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820F" w14:textId="74F8C7CB" w:rsidR="00925E22" w:rsidRPr="00617DCB" w:rsidRDefault="00617DCB" w:rsidP="007C056B">
      <w:pPr>
        <w:jc w:val="center"/>
        <w:rPr>
          <w:b/>
          <w:bCs/>
          <w:sz w:val="28"/>
          <w:szCs w:val="28"/>
        </w:rPr>
      </w:pPr>
      <w:bookmarkStart w:id="0" w:name="_Toc48143157"/>
      <w:r w:rsidRPr="00617DCB">
        <w:rPr>
          <w:b/>
          <w:bCs/>
          <w:sz w:val="28"/>
          <w:szCs w:val="28"/>
        </w:rPr>
        <w:t xml:space="preserve">Maths </w:t>
      </w:r>
      <w:r w:rsidR="00925E22" w:rsidRPr="00617DCB">
        <w:rPr>
          <w:b/>
          <w:bCs/>
          <w:sz w:val="28"/>
          <w:szCs w:val="28"/>
        </w:rPr>
        <w:t>CONCEPT assessments</w:t>
      </w:r>
      <w:bookmarkEnd w:id="0"/>
    </w:p>
    <w:tbl>
      <w:tblPr>
        <w:tblStyle w:val="TableGrid"/>
        <w:tblW w:w="14312" w:type="dxa"/>
        <w:tblLook w:val="04A0" w:firstRow="1" w:lastRow="0" w:firstColumn="1" w:lastColumn="0" w:noHBand="0" w:noVBand="1"/>
      </w:tblPr>
      <w:tblGrid>
        <w:gridCol w:w="1838"/>
        <w:gridCol w:w="2410"/>
        <w:gridCol w:w="3969"/>
        <w:gridCol w:w="6095"/>
      </w:tblGrid>
      <w:tr w:rsidR="00925E22" w:rsidRPr="007C056B" w14:paraId="3FB0F9F1" w14:textId="77777777" w:rsidTr="00311382">
        <w:tc>
          <w:tcPr>
            <w:tcW w:w="1838" w:type="dxa"/>
          </w:tcPr>
          <w:p w14:paraId="3F42CF4C" w14:textId="77777777" w:rsidR="00925E22" w:rsidRPr="007C056B" w:rsidRDefault="00925E22" w:rsidP="007C056B">
            <w:pPr>
              <w:jc w:val="center"/>
              <w:rPr>
                <w:rFonts w:cs="Arial"/>
                <w:b/>
                <w:sz w:val="22"/>
                <w:szCs w:val="22"/>
              </w:rPr>
            </w:pPr>
            <w:r w:rsidRPr="007C056B">
              <w:rPr>
                <w:rFonts w:cs="Arial"/>
                <w:b/>
                <w:sz w:val="22"/>
                <w:szCs w:val="22"/>
              </w:rPr>
              <w:t>Assessment name</w:t>
            </w:r>
          </w:p>
        </w:tc>
        <w:tc>
          <w:tcPr>
            <w:tcW w:w="2410" w:type="dxa"/>
          </w:tcPr>
          <w:p w14:paraId="011767C3" w14:textId="77777777" w:rsidR="00925E22" w:rsidRPr="007C056B" w:rsidRDefault="00925E22" w:rsidP="007C056B">
            <w:pPr>
              <w:jc w:val="center"/>
              <w:rPr>
                <w:rFonts w:cs="Arial"/>
                <w:b/>
                <w:sz w:val="22"/>
                <w:szCs w:val="22"/>
              </w:rPr>
            </w:pPr>
            <w:r w:rsidRPr="007C056B">
              <w:rPr>
                <w:rFonts w:cs="Arial"/>
                <w:b/>
                <w:sz w:val="22"/>
                <w:szCs w:val="22"/>
              </w:rPr>
              <w:t>What is it?</w:t>
            </w:r>
          </w:p>
        </w:tc>
        <w:tc>
          <w:tcPr>
            <w:tcW w:w="3969" w:type="dxa"/>
          </w:tcPr>
          <w:p w14:paraId="79F44C73" w14:textId="77777777" w:rsidR="00925E22" w:rsidRPr="007C056B" w:rsidRDefault="00925E22" w:rsidP="007C056B">
            <w:pPr>
              <w:jc w:val="center"/>
              <w:rPr>
                <w:rFonts w:cs="Arial"/>
                <w:b/>
                <w:sz w:val="22"/>
                <w:szCs w:val="22"/>
              </w:rPr>
            </w:pPr>
            <w:r w:rsidRPr="007C056B">
              <w:rPr>
                <w:rFonts w:cs="Arial"/>
                <w:b/>
                <w:sz w:val="22"/>
                <w:szCs w:val="22"/>
              </w:rPr>
              <w:t>How it works</w:t>
            </w:r>
          </w:p>
        </w:tc>
        <w:tc>
          <w:tcPr>
            <w:tcW w:w="6095" w:type="dxa"/>
          </w:tcPr>
          <w:p w14:paraId="2C25C2DA" w14:textId="77777777" w:rsidR="00925E22" w:rsidRPr="007C056B" w:rsidRDefault="00925E22" w:rsidP="007C056B">
            <w:pPr>
              <w:jc w:val="center"/>
              <w:rPr>
                <w:rFonts w:cs="Arial"/>
                <w:b/>
                <w:sz w:val="22"/>
                <w:szCs w:val="22"/>
              </w:rPr>
            </w:pPr>
            <w:r w:rsidRPr="007C056B">
              <w:rPr>
                <w:rFonts w:cs="Arial"/>
                <w:b/>
                <w:sz w:val="22"/>
                <w:szCs w:val="22"/>
              </w:rPr>
              <w:t>What can it tell you</w:t>
            </w:r>
          </w:p>
        </w:tc>
      </w:tr>
      <w:tr w:rsidR="00925E22" w:rsidRPr="007C056B" w14:paraId="31173B00" w14:textId="77777777" w:rsidTr="00311382">
        <w:tc>
          <w:tcPr>
            <w:tcW w:w="1838" w:type="dxa"/>
          </w:tcPr>
          <w:p w14:paraId="037156BD" w14:textId="77777777" w:rsidR="00925E22" w:rsidRPr="007C056B" w:rsidRDefault="00925E22" w:rsidP="007C056B">
            <w:pPr>
              <w:jc w:val="left"/>
              <w:rPr>
                <w:rFonts w:cs="Arial"/>
                <w:sz w:val="22"/>
                <w:szCs w:val="22"/>
              </w:rPr>
            </w:pPr>
            <w:r w:rsidRPr="007C056B">
              <w:rPr>
                <w:rFonts w:cs="Arial"/>
                <w:sz w:val="22"/>
                <w:szCs w:val="22"/>
              </w:rPr>
              <w:t xml:space="preserve">CONCEPT - </w:t>
            </w:r>
          </w:p>
          <w:p w14:paraId="2E194F60" w14:textId="77777777" w:rsidR="00925E22" w:rsidRPr="007C056B" w:rsidRDefault="00925E22" w:rsidP="007C056B">
            <w:pPr>
              <w:jc w:val="left"/>
              <w:rPr>
                <w:rFonts w:cs="Arial"/>
                <w:sz w:val="22"/>
                <w:szCs w:val="22"/>
              </w:rPr>
            </w:pPr>
            <w:r w:rsidRPr="007C056B">
              <w:rPr>
                <w:rFonts w:cs="Arial"/>
                <w:sz w:val="22"/>
                <w:szCs w:val="22"/>
              </w:rPr>
              <w:t xml:space="preserve">Basic understanding of number assessment </w:t>
            </w:r>
          </w:p>
        </w:tc>
        <w:tc>
          <w:tcPr>
            <w:tcW w:w="2410" w:type="dxa"/>
          </w:tcPr>
          <w:p w14:paraId="1C06F0FE" w14:textId="77777777" w:rsidR="00925E22" w:rsidRPr="007C056B" w:rsidRDefault="00925E22" w:rsidP="007C056B">
            <w:pPr>
              <w:jc w:val="left"/>
              <w:rPr>
                <w:rFonts w:cs="Arial"/>
                <w:sz w:val="22"/>
                <w:szCs w:val="22"/>
              </w:rPr>
            </w:pPr>
            <w:r w:rsidRPr="007C056B">
              <w:rPr>
                <w:rFonts w:cs="Arial"/>
                <w:sz w:val="22"/>
                <w:szCs w:val="22"/>
              </w:rPr>
              <w:t xml:space="preserve">A baseline assessment that probes the component skills that underpin basic understanding of number. </w:t>
            </w:r>
          </w:p>
        </w:tc>
        <w:tc>
          <w:tcPr>
            <w:tcW w:w="3969" w:type="dxa"/>
          </w:tcPr>
          <w:p w14:paraId="5157EEF4" w14:textId="7FE5C3C6" w:rsidR="00925E22" w:rsidRPr="007C056B" w:rsidRDefault="00925E22" w:rsidP="007C056B">
            <w:pPr>
              <w:rPr>
                <w:rFonts w:cs="Arial"/>
                <w:sz w:val="22"/>
                <w:szCs w:val="22"/>
              </w:rPr>
            </w:pPr>
            <w:r w:rsidRPr="007C056B">
              <w:rPr>
                <w:rFonts w:cs="Arial"/>
                <w:sz w:val="22"/>
                <w:szCs w:val="22"/>
              </w:rPr>
              <w:t xml:space="preserve">School professionals who know the </w:t>
            </w:r>
            <w:r w:rsidR="00617DCB" w:rsidRPr="007C056B">
              <w:rPr>
                <w:rFonts w:cs="Arial"/>
                <w:sz w:val="22"/>
                <w:szCs w:val="22"/>
              </w:rPr>
              <w:t>child</w:t>
            </w:r>
            <w:r w:rsidRPr="007C056B">
              <w:rPr>
                <w:rFonts w:cs="Arial"/>
                <w:sz w:val="22"/>
                <w:szCs w:val="22"/>
              </w:rPr>
              <w:t xml:space="preserve"> complete the activities collaboratively with the </w:t>
            </w:r>
            <w:r w:rsidR="00617DCB" w:rsidRPr="007C056B">
              <w:rPr>
                <w:rFonts w:cs="Arial"/>
                <w:sz w:val="22"/>
                <w:szCs w:val="22"/>
              </w:rPr>
              <w:t>child</w:t>
            </w:r>
            <w:r w:rsidRPr="007C056B">
              <w:rPr>
                <w:rFonts w:cs="Arial"/>
                <w:sz w:val="22"/>
                <w:szCs w:val="22"/>
              </w:rPr>
              <w:t xml:space="preserve">.   Each subtest within the assessment should be completed.  </w:t>
            </w:r>
          </w:p>
          <w:p w14:paraId="3576E6B3" w14:textId="77777777" w:rsidR="00925E22" w:rsidRPr="007C056B" w:rsidRDefault="00925E22" w:rsidP="007C056B">
            <w:pPr>
              <w:rPr>
                <w:rFonts w:cs="Arial"/>
                <w:sz w:val="22"/>
                <w:szCs w:val="22"/>
              </w:rPr>
            </w:pPr>
          </w:p>
          <w:p w14:paraId="2D7D359F" w14:textId="77777777" w:rsidR="00925E22" w:rsidRPr="007C056B" w:rsidRDefault="00925E22" w:rsidP="007C056B">
            <w:pPr>
              <w:rPr>
                <w:rFonts w:cs="Arial"/>
                <w:sz w:val="22"/>
                <w:szCs w:val="22"/>
              </w:rPr>
            </w:pPr>
            <w:r w:rsidRPr="007C056B">
              <w:rPr>
                <w:rFonts w:cs="Arial"/>
                <w:sz w:val="22"/>
                <w:szCs w:val="22"/>
              </w:rPr>
              <w:t>The adult running the assessment will need to prepare resources in advance, such as number cards and printing out of the assessment templates, and summary sheet template.</w:t>
            </w:r>
          </w:p>
          <w:p w14:paraId="377EF160" w14:textId="77777777" w:rsidR="00925E22" w:rsidRPr="007C056B" w:rsidRDefault="00925E22" w:rsidP="007C056B">
            <w:pPr>
              <w:rPr>
                <w:rFonts w:cs="Arial"/>
                <w:sz w:val="22"/>
                <w:szCs w:val="22"/>
              </w:rPr>
            </w:pPr>
          </w:p>
        </w:tc>
        <w:tc>
          <w:tcPr>
            <w:tcW w:w="6095" w:type="dxa"/>
          </w:tcPr>
          <w:p w14:paraId="1BFEB6D6" w14:textId="57860BF6" w:rsidR="00925E22" w:rsidRPr="007C056B" w:rsidRDefault="00925E22" w:rsidP="007C056B">
            <w:pPr>
              <w:pStyle w:val="ListParagraph"/>
              <w:numPr>
                <w:ilvl w:val="0"/>
                <w:numId w:val="2"/>
              </w:numPr>
              <w:spacing w:line="276" w:lineRule="auto"/>
              <w:jc w:val="both"/>
              <w:rPr>
                <w:rFonts w:cs="Arial"/>
                <w:sz w:val="22"/>
                <w:szCs w:val="22"/>
              </w:rPr>
            </w:pPr>
            <w:r w:rsidRPr="007C056B">
              <w:rPr>
                <w:rFonts w:cs="Arial"/>
                <w:sz w:val="22"/>
                <w:szCs w:val="22"/>
              </w:rPr>
              <w:t xml:space="preserve">Identify which of the component skills that </w:t>
            </w:r>
            <w:r w:rsidR="00617DCB" w:rsidRPr="007C056B">
              <w:rPr>
                <w:rFonts w:cs="Arial"/>
                <w:sz w:val="22"/>
                <w:szCs w:val="22"/>
              </w:rPr>
              <w:t>child</w:t>
            </w:r>
            <w:r w:rsidRPr="007C056B">
              <w:rPr>
                <w:rFonts w:cs="Arial"/>
                <w:sz w:val="22"/>
                <w:szCs w:val="22"/>
              </w:rPr>
              <w:t xml:space="preserve"> has </w:t>
            </w:r>
            <w:r w:rsidR="007330B3" w:rsidRPr="007C056B">
              <w:rPr>
                <w:rFonts w:cs="Arial"/>
                <w:sz w:val="22"/>
                <w:szCs w:val="22"/>
              </w:rPr>
              <w:t>mastered,</w:t>
            </w:r>
            <w:r w:rsidRPr="007C056B">
              <w:rPr>
                <w:rFonts w:cs="Arial"/>
                <w:sz w:val="22"/>
                <w:szCs w:val="22"/>
              </w:rPr>
              <w:t xml:space="preserve"> and which component skills are difficulties; this will enable targeting of specific interventions to address component skill weaknesses. </w:t>
            </w:r>
          </w:p>
          <w:p w14:paraId="15B8E3BF" w14:textId="04FE4410" w:rsidR="00925E22" w:rsidRPr="007C056B" w:rsidRDefault="00925E22" w:rsidP="007C056B">
            <w:pPr>
              <w:pStyle w:val="ListParagraph"/>
              <w:numPr>
                <w:ilvl w:val="0"/>
                <w:numId w:val="2"/>
              </w:numPr>
              <w:spacing w:line="276" w:lineRule="auto"/>
              <w:jc w:val="both"/>
              <w:rPr>
                <w:rFonts w:cs="Arial"/>
                <w:sz w:val="22"/>
                <w:szCs w:val="22"/>
              </w:rPr>
            </w:pPr>
            <w:r w:rsidRPr="007C056B">
              <w:rPr>
                <w:rFonts w:cs="Arial"/>
                <w:sz w:val="22"/>
                <w:szCs w:val="22"/>
              </w:rPr>
              <w:t xml:space="preserve">Information about ‘thinking behind’ the </w:t>
            </w:r>
            <w:r w:rsidR="00617DCB" w:rsidRPr="007C056B">
              <w:rPr>
                <w:rFonts w:cs="Arial"/>
                <w:sz w:val="22"/>
                <w:szCs w:val="22"/>
              </w:rPr>
              <w:t>child’s</w:t>
            </w:r>
            <w:r w:rsidRPr="007C056B">
              <w:rPr>
                <w:rFonts w:cs="Arial"/>
                <w:sz w:val="22"/>
                <w:szCs w:val="22"/>
              </w:rPr>
              <w:t xml:space="preserve"> chosen methods and execution of the method</w:t>
            </w:r>
          </w:p>
          <w:p w14:paraId="7105CC1C" w14:textId="77777777" w:rsidR="00925E22" w:rsidRPr="007C056B" w:rsidRDefault="00925E22" w:rsidP="007C056B">
            <w:pPr>
              <w:rPr>
                <w:rFonts w:cs="Arial"/>
                <w:sz w:val="22"/>
                <w:szCs w:val="22"/>
              </w:rPr>
            </w:pPr>
          </w:p>
          <w:p w14:paraId="06743115" w14:textId="4626BAB1" w:rsidR="00925E22" w:rsidRPr="007C056B" w:rsidRDefault="00925E22" w:rsidP="007C056B">
            <w:pPr>
              <w:rPr>
                <w:rFonts w:cs="Arial"/>
                <w:sz w:val="22"/>
                <w:szCs w:val="22"/>
              </w:rPr>
            </w:pPr>
            <w:r w:rsidRPr="007C056B">
              <w:rPr>
                <w:rFonts w:cs="Arial"/>
                <w:sz w:val="22"/>
                <w:szCs w:val="22"/>
              </w:rPr>
              <w:t xml:space="preserve">N.B. The conversation between the </w:t>
            </w:r>
            <w:r w:rsidR="00617DCB" w:rsidRPr="007C056B">
              <w:rPr>
                <w:rFonts w:cs="Arial"/>
                <w:sz w:val="22"/>
                <w:szCs w:val="22"/>
              </w:rPr>
              <w:t>child</w:t>
            </w:r>
            <w:r w:rsidRPr="007C056B">
              <w:rPr>
                <w:rFonts w:cs="Arial"/>
                <w:sz w:val="22"/>
                <w:szCs w:val="22"/>
              </w:rPr>
              <w:t xml:space="preserve"> and teacher is a valuable tool when building a profile of strengths and difficulties. This provides insight into the ‘thinking behind’ the </w:t>
            </w:r>
            <w:r w:rsidR="00B85D92" w:rsidRPr="007C056B">
              <w:rPr>
                <w:rFonts w:cs="Arial"/>
                <w:sz w:val="22"/>
                <w:szCs w:val="22"/>
              </w:rPr>
              <w:t>child’s</w:t>
            </w:r>
            <w:r w:rsidRPr="007C056B">
              <w:rPr>
                <w:rFonts w:cs="Arial"/>
                <w:sz w:val="22"/>
                <w:szCs w:val="22"/>
              </w:rPr>
              <w:t xml:space="preserve"> chosen methods and execution of the method. </w:t>
            </w:r>
          </w:p>
          <w:p w14:paraId="328B9D1D" w14:textId="77777777" w:rsidR="00925E22" w:rsidRPr="007C056B" w:rsidRDefault="00925E22" w:rsidP="007C056B">
            <w:pPr>
              <w:rPr>
                <w:rFonts w:cs="Arial"/>
                <w:sz w:val="22"/>
                <w:szCs w:val="22"/>
              </w:rPr>
            </w:pPr>
          </w:p>
        </w:tc>
      </w:tr>
    </w:tbl>
    <w:p w14:paraId="633F4431" w14:textId="77777777" w:rsidR="00925E22" w:rsidRDefault="00925E22" w:rsidP="007C056B">
      <w:pPr>
        <w:sectPr w:rsidR="00925E22" w:rsidSect="00E41354">
          <w:headerReference w:type="default" r:id="rId8"/>
          <w:footerReference w:type="default" r:id="rId9"/>
          <w:pgSz w:w="16838" w:h="11906" w:orient="landscape"/>
          <w:pgMar w:top="1134" w:right="1440" w:bottom="1440" w:left="1440" w:header="709" w:footer="709" w:gutter="0"/>
          <w:cols w:space="708"/>
          <w:docGrid w:linePitch="360"/>
        </w:sectPr>
      </w:pPr>
    </w:p>
    <w:tbl>
      <w:tblPr>
        <w:tblStyle w:val="TableGrid"/>
        <w:tblW w:w="14596" w:type="dxa"/>
        <w:tblLook w:val="04A0" w:firstRow="1" w:lastRow="0" w:firstColumn="1" w:lastColumn="0" w:noHBand="0" w:noVBand="1"/>
      </w:tblPr>
      <w:tblGrid>
        <w:gridCol w:w="3539"/>
        <w:gridCol w:w="11057"/>
      </w:tblGrid>
      <w:tr w:rsidR="00925E22" w:rsidRPr="00886D5D" w14:paraId="080B333B" w14:textId="77777777" w:rsidTr="00311382">
        <w:trPr>
          <w:gridAfter w:val="1"/>
          <w:wAfter w:w="11057" w:type="dxa"/>
          <w:trHeight w:val="737"/>
        </w:trPr>
        <w:tc>
          <w:tcPr>
            <w:tcW w:w="3539" w:type="dxa"/>
            <w:shd w:val="clear" w:color="auto" w:fill="E2EFD9" w:themeFill="accent6" w:themeFillTint="33"/>
          </w:tcPr>
          <w:p w14:paraId="0D27F9CD" w14:textId="77777777" w:rsidR="00925E22" w:rsidRDefault="00925E22" w:rsidP="007C056B">
            <w:pPr>
              <w:jc w:val="center"/>
              <w:rPr>
                <w:rFonts w:cs="Arial"/>
                <w:b/>
                <w:sz w:val="20"/>
                <w:szCs w:val="20"/>
              </w:rPr>
            </w:pPr>
          </w:p>
          <w:p w14:paraId="51A6D376" w14:textId="77777777" w:rsidR="00925E22" w:rsidRPr="00653564" w:rsidRDefault="00925E22" w:rsidP="007C056B">
            <w:pPr>
              <w:pStyle w:val="ListParagraph"/>
              <w:numPr>
                <w:ilvl w:val="0"/>
                <w:numId w:val="9"/>
              </w:numPr>
              <w:spacing w:line="276" w:lineRule="auto"/>
              <w:rPr>
                <w:rFonts w:cs="Arial"/>
                <w:b/>
                <w:sz w:val="20"/>
                <w:szCs w:val="20"/>
              </w:rPr>
            </w:pPr>
            <w:r w:rsidRPr="00653564">
              <w:rPr>
                <w:rFonts w:cs="Arial"/>
                <w:b/>
                <w:sz w:val="20"/>
                <w:szCs w:val="20"/>
              </w:rPr>
              <w:t>Number Magnitude</w:t>
            </w:r>
          </w:p>
        </w:tc>
      </w:tr>
      <w:tr w:rsidR="00925E22" w:rsidRPr="00886D5D" w14:paraId="75340B89" w14:textId="77777777" w:rsidTr="00311382">
        <w:trPr>
          <w:trHeight w:val="5486"/>
        </w:trPr>
        <w:tc>
          <w:tcPr>
            <w:tcW w:w="3539" w:type="dxa"/>
          </w:tcPr>
          <w:p w14:paraId="30B91E59" w14:textId="77777777" w:rsidR="00925E22" w:rsidRDefault="00925E22" w:rsidP="007C056B">
            <w:pPr>
              <w:rPr>
                <w:rFonts w:cs="Arial"/>
                <w:sz w:val="20"/>
                <w:szCs w:val="20"/>
                <w:u w:val="single"/>
              </w:rPr>
            </w:pPr>
          </w:p>
          <w:p w14:paraId="48CE13D9" w14:textId="77777777" w:rsidR="00925E22" w:rsidRDefault="00925E22" w:rsidP="007C056B">
            <w:pPr>
              <w:rPr>
                <w:rFonts w:cs="Arial"/>
                <w:b/>
                <w:sz w:val="20"/>
                <w:szCs w:val="20"/>
              </w:rPr>
            </w:pPr>
            <w:r w:rsidRPr="00440A2F">
              <w:rPr>
                <w:rFonts w:cs="Arial"/>
                <w:b/>
                <w:sz w:val="20"/>
                <w:szCs w:val="20"/>
              </w:rPr>
              <w:t>Subitising</w:t>
            </w:r>
          </w:p>
          <w:p w14:paraId="24DC4BAB" w14:textId="77777777" w:rsidR="00925E22" w:rsidRPr="00440A2F" w:rsidRDefault="00925E22" w:rsidP="007C056B">
            <w:pPr>
              <w:rPr>
                <w:rFonts w:cs="Arial"/>
                <w:b/>
                <w:sz w:val="20"/>
                <w:szCs w:val="20"/>
              </w:rPr>
            </w:pPr>
          </w:p>
          <w:p w14:paraId="324F9ED0" w14:textId="5BEC72B7" w:rsidR="00925E22" w:rsidRPr="00886D5D" w:rsidRDefault="00925E22" w:rsidP="007C056B">
            <w:pPr>
              <w:rPr>
                <w:rFonts w:cs="Arial"/>
                <w:sz w:val="20"/>
                <w:szCs w:val="20"/>
              </w:rPr>
            </w:pPr>
            <w:r>
              <w:rPr>
                <w:rFonts w:cs="Arial"/>
                <w:sz w:val="20"/>
                <w:szCs w:val="20"/>
              </w:rPr>
              <w:t xml:space="preserve">Primary school </w:t>
            </w:r>
            <w:r w:rsidR="00617DCB">
              <w:rPr>
                <w:rFonts w:cs="Arial"/>
                <w:sz w:val="20"/>
                <w:szCs w:val="20"/>
              </w:rPr>
              <w:t>children (KS1 upwards)</w:t>
            </w:r>
            <w:r w:rsidRPr="00886D5D">
              <w:rPr>
                <w:rFonts w:cs="Arial"/>
                <w:sz w:val="20"/>
                <w:szCs w:val="20"/>
              </w:rPr>
              <w:t xml:space="preserve"> should be able to subitise up 4-5 items e.g. instantly recognise the size of a quantity without counting. </w:t>
            </w:r>
          </w:p>
          <w:p w14:paraId="338C542D" w14:textId="77777777" w:rsidR="00925E22" w:rsidRDefault="00925E22" w:rsidP="007C056B">
            <w:pPr>
              <w:rPr>
                <w:rFonts w:cs="Arial"/>
                <w:sz w:val="20"/>
                <w:szCs w:val="20"/>
              </w:rPr>
            </w:pPr>
          </w:p>
          <w:p w14:paraId="2986082F" w14:textId="753B899C" w:rsidR="00925E22" w:rsidRPr="00F42966" w:rsidRDefault="00925E22" w:rsidP="007C056B">
            <w:pPr>
              <w:jc w:val="left"/>
              <w:rPr>
                <w:rFonts w:cs="Arial"/>
                <w:sz w:val="20"/>
                <w:szCs w:val="20"/>
              </w:rPr>
            </w:pPr>
            <w:r>
              <w:rPr>
                <w:rFonts w:cs="Arial"/>
                <w:sz w:val="20"/>
                <w:szCs w:val="20"/>
              </w:rPr>
              <w:t xml:space="preserve">Three-year-olds can subitise 3 items, and </w:t>
            </w:r>
            <w:r w:rsidR="007330B3">
              <w:rPr>
                <w:rFonts w:cs="Arial"/>
                <w:sz w:val="20"/>
                <w:szCs w:val="20"/>
              </w:rPr>
              <w:t>4-year-olds</w:t>
            </w:r>
            <w:r>
              <w:rPr>
                <w:rFonts w:cs="Arial"/>
                <w:sz w:val="20"/>
                <w:szCs w:val="20"/>
              </w:rPr>
              <w:t xml:space="preserve"> can recognise 5 dots on the side of a dice</w:t>
            </w:r>
            <w:r w:rsidRPr="00F42966">
              <w:rPr>
                <w:rFonts w:cs="Arial"/>
                <w:sz w:val="20"/>
                <w:szCs w:val="20"/>
              </w:rPr>
              <w:t xml:space="preserve">. </w:t>
            </w:r>
            <w:r>
              <w:rPr>
                <w:rFonts w:cs="Arial"/>
                <w:sz w:val="20"/>
                <w:szCs w:val="20"/>
              </w:rPr>
              <w:t xml:space="preserve"> </w:t>
            </w:r>
            <w:r w:rsidRPr="00F42966">
              <w:rPr>
                <w:rFonts w:cs="Arial"/>
                <w:sz w:val="20"/>
                <w:szCs w:val="20"/>
              </w:rPr>
              <w:t xml:space="preserve">Difficulties with Subitising suggest poor number sense  </w:t>
            </w:r>
          </w:p>
          <w:p w14:paraId="15F4B1A4" w14:textId="77777777" w:rsidR="00925E22" w:rsidRDefault="00925E22" w:rsidP="007C056B">
            <w:pPr>
              <w:jc w:val="center"/>
              <w:rPr>
                <w:rFonts w:cs="Arial"/>
                <w:b/>
                <w:sz w:val="20"/>
                <w:szCs w:val="20"/>
              </w:rPr>
            </w:pPr>
          </w:p>
          <w:p w14:paraId="674FADC1" w14:textId="77777777" w:rsidR="00925E22" w:rsidRDefault="00925E22" w:rsidP="007C056B">
            <w:pPr>
              <w:jc w:val="center"/>
              <w:rPr>
                <w:rFonts w:cs="Arial"/>
                <w:b/>
                <w:sz w:val="20"/>
                <w:szCs w:val="20"/>
              </w:rPr>
            </w:pPr>
          </w:p>
          <w:p w14:paraId="76C9A265" w14:textId="77777777" w:rsidR="00925E22" w:rsidRPr="00F42966" w:rsidRDefault="00925E22" w:rsidP="007C056B">
            <w:pPr>
              <w:jc w:val="left"/>
              <w:rPr>
                <w:rFonts w:cs="Arial"/>
                <w:sz w:val="20"/>
                <w:szCs w:val="20"/>
                <w:u w:val="single"/>
              </w:rPr>
            </w:pPr>
            <w:r w:rsidRPr="00F42966">
              <w:rPr>
                <w:rFonts w:cs="Arial"/>
                <w:sz w:val="20"/>
                <w:szCs w:val="20"/>
                <w:u w:val="single"/>
              </w:rPr>
              <w:t>Resources</w:t>
            </w:r>
          </w:p>
          <w:p w14:paraId="3068025D" w14:textId="77777777" w:rsidR="00925E22" w:rsidRDefault="00925E22" w:rsidP="007C056B">
            <w:pPr>
              <w:pStyle w:val="ListParagraph"/>
              <w:numPr>
                <w:ilvl w:val="0"/>
                <w:numId w:val="18"/>
              </w:numPr>
              <w:spacing w:line="276" w:lineRule="auto"/>
              <w:rPr>
                <w:rFonts w:cs="Arial"/>
                <w:sz w:val="20"/>
                <w:szCs w:val="20"/>
              </w:rPr>
            </w:pPr>
            <w:r w:rsidRPr="0045582E">
              <w:rPr>
                <w:rFonts w:cs="Arial"/>
                <w:sz w:val="20"/>
                <w:szCs w:val="20"/>
              </w:rPr>
              <w:t>Resource card 1 Subitising Dot cards</w:t>
            </w:r>
          </w:p>
          <w:p w14:paraId="212F856D" w14:textId="77777777" w:rsidR="00925E22" w:rsidRPr="0045582E" w:rsidRDefault="00925E22" w:rsidP="007C056B">
            <w:pPr>
              <w:pStyle w:val="ListParagraph"/>
              <w:numPr>
                <w:ilvl w:val="0"/>
                <w:numId w:val="18"/>
              </w:numPr>
              <w:spacing w:line="276" w:lineRule="auto"/>
              <w:rPr>
                <w:rFonts w:cs="Arial"/>
                <w:sz w:val="20"/>
                <w:szCs w:val="20"/>
              </w:rPr>
            </w:pPr>
            <w:r w:rsidRPr="0045582E">
              <w:rPr>
                <w:rFonts w:cs="Arial"/>
                <w:sz w:val="20"/>
                <w:szCs w:val="20"/>
              </w:rPr>
              <w:t>Counters and a piece of large paper or cloth</w:t>
            </w:r>
          </w:p>
          <w:p w14:paraId="371E5FB2" w14:textId="77777777" w:rsidR="00925E22" w:rsidRPr="00F42966" w:rsidRDefault="00925E22" w:rsidP="007C056B">
            <w:pPr>
              <w:jc w:val="center"/>
              <w:rPr>
                <w:rFonts w:cs="Arial"/>
                <w:b/>
                <w:sz w:val="20"/>
                <w:szCs w:val="20"/>
              </w:rPr>
            </w:pPr>
          </w:p>
          <w:p w14:paraId="2349F2E0" w14:textId="77777777" w:rsidR="00925E22" w:rsidRPr="00F42966" w:rsidRDefault="00925E22" w:rsidP="007C056B">
            <w:pPr>
              <w:rPr>
                <w:sz w:val="20"/>
                <w:szCs w:val="20"/>
              </w:rPr>
            </w:pPr>
            <w:r w:rsidRPr="00F42966">
              <w:rPr>
                <w:color w:val="0000FF"/>
                <w:sz w:val="20"/>
                <w:szCs w:val="20"/>
                <w:u w:val="single"/>
              </w:rPr>
              <w:t>https://www.twinkl.co.uk/</w:t>
            </w:r>
          </w:p>
          <w:p w14:paraId="66F75297" w14:textId="77777777" w:rsidR="00925E22" w:rsidRPr="00886D5D" w:rsidRDefault="00925E22" w:rsidP="007C056B">
            <w:pPr>
              <w:rPr>
                <w:rFonts w:cs="Arial"/>
                <w:b/>
                <w:sz w:val="20"/>
                <w:szCs w:val="20"/>
              </w:rPr>
            </w:pPr>
          </w:p>
        </w:tc>
        <w:tc>
          <w:tcPr>
            <w:tcW w:w="11057" w:type="dxa"/>
          </w:tcPr>
          <w:p w14:paraId="3928552E" w14:textId="77777777" w:rsidR="00925E22" w:rsidRDefault="00925E22" w:rsidP="007C056B">
            <w:pPr>
              <w:rPr>
                <w:rFonts w:cs="Arial"/>
                <w:sz w:val="20"/>
                <w:szCs w:val="20"/>
              </w:rPr>
            </w:pPr>
          </w:p>
          <w:p w14:paraId="5B5895E2" w14:textId="27631C46" w:rsidR="00925E22" w:rsidRPr="00440A2F" w:rsidRDefault="00925E22" w:rsidP="007C056B">
            <w:pPr>
              <w:jc w:val="center"/>
              <w:rPr>
                <w:rFonts w:cs="Arial"/>
                <w:b/>
                <w:sz w:val="20"/>
                <w:szCs w:val="20"/>
              </w:rPr>
            </w:pPr>
            <w:r>
              <w:rPr>
                <w:rFonts w:cs="Arial"/>
                <w:b/>
                <w:sz w:val="20"/>
                <w:szCs w:val="20"/>
              </w:rPr>
              <w:t xml:space="preserve">Subitising </w:t>
            </w:r>
            <w:r w:rsidR="007330B3">
              <w:rPr>
                <w:rFonts w:cs="Arial"/>
                <w:b/>
                <w:sz w:val="20"/>
                <w:szCs w:val="20"/>
              </w:rPr>
              <w:t>Example Activities</w:t>
            </w:r>
          </w:p>
          <w:p w14:paraId="707AE693" w14:textId="77777777" w:rsidR="00925E22" w:rsidRDefault="00925E22" w:rsidP="007C056B">
            <w:pPr>
              <w:rPr>
                <w:rFonts w:cs="Arial"/>
                <w:sz w:val="20"/>
                <w:szCs w:val="20"/>
              </w:rPr>
            </w:pPr>
            <w:r w:rsidRPr="00886D5D">
              <w:rPr>
                <w:rFonts w:cs="Arial"/>
                <w:sz w:val="20"/>
                <w:szCs w:val="20"/>
              </w:rPr>
              <w:t xml:space="preserve"> </w:t>
            </w:r>
          </w:p>
          <w:p w14:paraId="35EC8FB0" w14:textId="77015ABD" w:rsidR="00925E22" w:rsidRDefault="00925E22" w:rsidP="007C056B">
            <w:pPr>
              <w:rPr>
                <w:rFonts w:cs="Arial"/>
                <w:sz w:val="20"/>
                <w:szCs w:val="20"/>
              </w:rPr>
            </w:pPr>
            <w:r w:rsidRPr="00440A2F">
              <w:rPr>
                <w:rFonts w:cs="Arial"/>
                <w:sz w:val="20"/>
                <w:szCs w:val="20"/>
                <w:u w:val="single"/>
              </w:rPr>
              <w:t>Cards</w:t>
            </w:r>
            <w:r>
              <w:rPr>
                <w:rFonts w:cs="Arial"/>
                <w:sz w:val="20"/>
                <w:szCs w:val="20"/>
              </w:rPr>
              <w:t>: s</w:t>
            </w:r>
            <w:r w:rsidRPr="00886D5D">
              <w:rPr>
                <w:rFonts w:cs="Arial"/>
                <w:sz w:val="20"/>
                <w:szCs w:val="20"/>
              </w:rPr>
              <w:t xml:space="preserve">how </w:t>
            </w:r>
            <w:r>
              <w:rPr>
                <w:rFonts w:cs="Arial"/>
                <w:sz w:val="20"/>
                <w:szCs w:val="20"/>
              </w:rPr>
              <w:t xml:space="preserve">the </w:t>
            </w:r>
            <w:r w:rsidR="00617DCB">
              <w:rPr>
                <w:rFonts w:cs="Arial"/>
                <w:sz w:val="20"/>
                <w:szCs w:val="20"/>
              </w:rPr>
              <w:t>child</w:t>
            </w:r>
            <w:r>
              <w:rPr>
                <w:rFonts w:cs="Arial"/>
                <w:sz w:val="20"/>
                <w:szCs w:val="20"/>
              </w:rPr>
              <w:t xml:space="preserve"> a card, one at a time</w:t>
            </w:r>
            <w:r w:rsidRPr="00886D5D">
              <w:rPr>
                <w:rFonts w:cs="Arial"/>
                <w:sz w:val="20"/>
                <w:szCs w:val="20"/>
              </w:rPr>
              <w:t xml:space="preserve"> for a few seconds</w:t>
            </w:r>
            <w:r>
              <w:rPr>
                <w:rFonts w:cs="Arial"/>
                <w:sz w:val="20"/>
                <w:szCs w:val="20"/>
              </w:rPr>
              <w:t>.</w:t>
            </w:r>
          </w:p>
          <w:p w14:paraId="4F511732" w14:textId="77777777" w:rsidR="00925E22" w:rsidRDefault="00925E22" w:rsidP="007C056B">
            <w:pPr>
              <w:rPr>
                <w:rFonts w:cs="Arial"/>
                <w:sz w:val="20"/>
                <w:szCs w:val="20"/>
              </w:rPr>
            </w:pPr>
            <w:r w:rsidRPr="00886D5D">
              <w:rPr>
                <w:rFonts w:cs="Arial"/>
                <w:sz w:val="20"/>
                <w:szCs w:val="20"/>
              </w:rPr>
              <w:t>Use Dot Cards – selection of 6 cards showing random dots</w:t>
            </w:r>
          </w:p>
          <w:p w14:paraId="74F3C535" w14:textId="77777777" w:rsidR="00925E22" w:rsidRPr="005022A2" w:rsidRDefault="00925E22" w:rsidP="007C056B">
            <w:pPr>
              <w:rPr>
                <w:rFonts w:cs="Arial"/>
                <w:sz w:val="20"/>
                <w:szCs w:val="20"/>
              </w:rPr>
            </w:pPr>
            <w:r w:rsidRPr="005022A2">
              <w:rPr>
                <w:rFonts w:cs="Arial"/>
                <w:b/>
                <w:sz w:val="20"/>
                <w:szCs w:val="20"/>
              </w:rPr>
              <w:t>Q</w:t>
            </w:r>
            <w:r>
              <w:rPr>
                <w:rFonts w:cs="Arial"/>
                <w:sz w:val="20"/>
                <w:szCs w:val="20"/>
              </w:rPr>
              <w:t xml:space="preserve"> How many dots</w:t>
            </w:r>
            <w:r w:rsidRPr="005022A2">
              <w:rPr>
                <w:rFonts w:cs="Arial"/>
                <w:sz w:val="20"/>
                <w:szCs w:val="20"/>
              </w:rPr>
              <w:t xml:space="preserve">? </w:t>
            </w:r>
          </w:p>
          <w:p w14:paraId="46E17F9C" w14:textId="77777777" w:rsidR="00925E22" w:rsidRPr="00886D5D" w:rsidRDefault="00925E22" w:rsidP="007C056B">
            <w:pPr>
              <w:jc w:val="left"/>
              <w:rPr>
                <w:rFonts w:cs="Arial"/>
                <w:sz w:val="20"/>
                <w:szCs w:val="20"/>
              </w:rPr>
            </w:pPr>
          </w:p>
          <w:p w14:paraId="53E9592A" w14:textId="77777777" w:rsidR="00925E22" w:rsidRPr="00886D5D" w:rsidRDefault="00925E22" w:rsidP="007C056B">
            <w:pPr>
              <w:rPr>
                <w:rFonts w:cs="Arial"/>
                <w:sz w:val="20"/>
                <w:szCs w:val="20"/>
              </w:rPr>
            </w:pPr>
            <w:r w:rsidRPr="00886D5D">
              <w:rPr>
                <w:rFonts w:cs="Arial"/>
                <w:sz w:val="20"/>
                <w:szCs w:val="20"/>
              </w:rPr>
              <w:t xml:space="preserve">                               </w:t>
            </w:r>
            <w:r>
              <w:rPr>
                <w:rFonts w:cs="Arial"/>
                <w:sz w:val="20"/>
                <w:szCs w:val="20"/>
              </w:rPr>
              <w:t xml:space="preserve">                                                          </w:t>
            </w:r>
            <w:r w:rsidRPr="00886D5D">
              <w:rPr>
                <w:rFonts w:cs="Arial"/>
                <w:sz w:val="20"/>
                <w:szCs w:val="20"/>
              </w:rPr>
              <w:t xml:space="preserve"> </w:t>
            </w:r>
            <w:r w:rsidRPr="00886D5D">
              <w:rPr>
                <w:rFonts w:cs="Arial"/>
                <w:noProof/>
                <w:sz w:val="20"/>
                <w:szCs w:val="20"/>
              </w:rPr>
              <w:drawing>
                <wp:inline distT="0" distB="0" distL="0" distR="0" wp14:anchorId="301872E8" wp14:editId="34FCF5D7">
                  <wp:extent cx="294198" cy="375908"/>
                  <wp:effectExtent l="76200" t="76200" r="125095" b="139065"/>
                  <wp:docPr id="28" name="Picture 28" descr="https://jenniferbrokofsky.files.wordpress.com/2017/04/subitizing-dot-cards.png?w=219&amp;h=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enniferbrokofsky.files.wordpress.com/2017/04/subitizing-dot-cards.png?w=219&amp;h=380"/>
                          <pic:cNvPicPr>
                            <a:picLocks noChangeAspect="1" noChangeArrowheads="1"/>
                          </pic:cNvPicPr>
                        </pic:nvPicPr>
                        <pic:blipFill rotWithShape="1">
                          <a:blip r:embed="rId10">
                            <a:extLst>
                              <a:ext uri="{28A0092B-C50C-407E-A947-70E740481C1C}">
                                <a14:useLocalDpi xmlns:a14="http://schemas.microsoft.com/office/drawing/2010/main" val="0"/>
                              </a:ext>
                            </a:extLst>
                          </a:blip>
                          <a:srcRect l="41057" t="51877" r="15447" b="10094"/>
                          <a:stretch/>
                        </pic:blipFill>
                        <pic:spPr bwMode="auto">
                          <a:xfrm>
                            <a:off x="0" y="0"/>
                            <a:ext cx="310391" cy="3965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A0E83C3" w14:textId="77777777" w:rsidR="00925E22" w:rsidRDefault="00925E22" w:rsidP="007C056B">
            <w:pPr>
              <w:jc w:val="center"/>
              <w:rPr>
                <w:rFonts w:cs="Arial"/>
                <w:noProof/>
                <w:sz w:val="20"/>
                <w:szCs w:val="20"/>
              </w:rPr>
            </w:pPr>
            <w:r w:rsidRPr="00886D5D">
              <w:rPr>
                <w:rFonts w:cs="Arial"/>
                <w:noProof/>
                <w:sz w:val="20"/>
                <w:szCs w:val="20"/>
              </w:rPr>
              <w:t xml:space="preserve">                                </w:t>
            </w:r>
          </w:p>
          <w:p w14:paraId="59E1B212" w14:textId="248594D0" w:rsidR="00925E22" w:rsidRPr="00697656" w:rsidRDefault="00925E22" w:rsidP="007C056B">
            <w:pPr>
              <w:rPr>
                <w:rFonts w:cs="Arial"/>
                <w:b/>
                <w:sz w:val="20"/>
                <w:szCs w:val="20"/>
              </w:rPr>
            </w:pPr>
            <w:r w:rsidRPr="00440A2F">
              <w:rPr>
                <w:rFonts w:cs="Arial"/>
                <w:sz w:val="20"/>
                <w:szCs w:val="20"/>
                <w:u w:val="single"/>
              </w:rPr>
              <w:t>Counters</w:t>
            </w:r>
            <w:r w:rsidRPr="00886D5D">
              <w:rPr>
                <w:rFonts w:cs="Arial"/>
                <w:sz w:val="20"/>
                <w:szCs w:val="20"/>
              </w:rPr>
              <w:t xml:space="preserve">: </w:t>
            </w:r>
            <w:r>
              <w:rPr>
                <w:rFonts w:cs="Arial"/>
                <w:sz w:val="20"/>
                <w:szCs w:val="20"/>
              </w:rPr>
              <w:t xml:space="preserve">start by </w:t>
            </w:r>
            <w:r w:rsidRPr="00886D5D">
              <w:rPr>
                <w:rFonts w:cs="Arial"/>
                <w:sz w:val="20"/>
                <w:szCs w:val="20"/>
              </w:rPr>
              <w:t>show</w:t>
            </w:r>
            <w:r>
              <w:rPr>
                <w:rFonts w:cs="Arial"/>
                <w:sz w:val="20"/>
                <w:szCs w:val="20"/>
              </w:rPr>
              <w:t>ing</w:t>
            </w:r>
            <w:r w:rsidRPr="00886D5D">
              <w:rPr>
                <w:rFonts w:cs="Arial"/>
                <w:sz w:val="20"/>
                <w:szCs w:val="20"/>
              </w:rPr>
              <w:t xml:space="preserve"> the </w:t>
            </w:r>
            <w:r w:rsidR="00617DCB">
              <w:rPr>
                <w:rFonts w:cs="Arial"/>
                <w:sz w:val="20"/>
                <w:szCs w:val="20"/>
              </w:rPr>
              <w:t>child</w:t>
            </w:r>
            <w:r w:rsidRPr="00886D5D">
              <w:rPr>
                <w:rFonts w:cs="Arial"/>
                <w:sz w:val="20"/>
                <w:szCs w:val="20"/>
              </w:rPr>
              <w:t xml:space="preserve"> </w:t>
            </w:r>
            <w:r>
              <w:rPr>
                <w:rFonts w:cs="Arial"/>
                <w:sz w:val="20"/>
                <w:szCs w:val="20"/>
              </w:rPr>
              <w:t xml:space="preserve">two </w:t>
            </w:r>
            <w:r w:rsidRPr="00886D5D">
              <w:rPr>
                <w:rFonts w:cs="Arial"/>
                <w:sz w:val="20"/>
                <w:szCs w:val="20"/>
              </w:rPr>
              <w:t>counters, cover with a sheet of paper or cloth</w:t>
            </w:r>
            <w:r>
              <w:rPr>
                <w:rFonts w:cs="Arial"/>
                <w:b/>
                <w:sz w:val="20"/>
                <w:szCs w:val="20"/>
              </w:rPr>
              <w:t xml:space="preserve">. </w:t>
            </w:r>
            <w:r w:rsidRPr="00886D5D">
              <w:rPr>
                <w:rFonts w:cs="Arial"/>
                <w:sz w:val="20"/>
                <w:szCs w:val="20"/>
              </w:rPr>
              <w:t xml:space="preserve">Group counters in 2,3,4,5,6,7, in separate containers so </w:t>
            </w:r>
            <w:r w:rsidR="00617DCB">
              <w:rPr>
                <w:rFonts w:cs="Arial"/>
                <w:sz w:val="20"/>
                <w:szCs w:val="20"/>
              </w:rPr>
              <w:t>child</w:t>
            </w:r>
            <w:r w:rsidRPr="00886D5D">
              <w:rPr>
                <w:rFonts w:cs="Arial"/>
                <w:sz w:val="20"/>
                <w:szCs w:val="20"/>
              </w:rPr>
              <w:t xml:space="preserve"> does not see adult counting the counters out </w:t>
            </w:r>
          </w:p>
          <w:p w14:paraId="42793B66" w14:textId="77777777" w:rsidR="00925E22" w:rsidRPr="00886D5D" w:rsidRDefault="00925E22" w:rsidP="007C056B">
            <w:pPr>
              <w:rPr>
                <w:rFonts w:cs="Arial"/>
                <w:sz w:val="20"/>
                <w:szCs w:val="20"/>
              </w:rPr>
            </w:pPr>
            <w:r w:rsidRPr="00886D5D">
              <w:rPr>
                <w:rFonts w:cs="Arial"/>
                <w:b/>
                <w:sz w:val="20"/>
                <w:szCs w:val="20"/>
              </w:rPr>
              <w:t>Q</w:t>
            </w:r>
            <w:r w:rsidRPr="00886D5D">
              <w:rPr>
                <w:rFonts w:cs="Arial"/>
                <w:sz w:val="20"/>
                <w:szCs w:val="20"/>
              </w:rPr>
              <w:t xml:space="preserve"> How many </w:t>
            </w:r>
            <w:r>
              <w:rPr>
                <w:rFonts w:cs="Arial"/>
                <w:sz w:val="20"/>
                <w:szCs w:val="20"/>
              </w:rPr>
              <w:t>counters do you think there are? How many counters did you see</w:t>
            </w:r>
            <w:r w:rsidRPr="00886D5D">
              <w:rPr>
                <w:rFonts w:cs="Arial"/>
                <w:sz w:val="20"/>
                <w:szCs w:val="20"/>
              </w:rPr>
              <w:t xml:space="preserve">?   </w:t>
            </w:r>
          </w:p>
          <w:p w14:paraId="3FE8903F" w14:textId="77777777" w:rsidR="00925E22" w:rsidRPr="00886D5D" w:rsidRDefault="00925E22" w:rsidP="007C056B">
            <w:pPr>
              <w:jc w:val="center"/>
              <w:rPr>
                <w:rFonts w:cs="Arial"/>
                <w:sz w:val="20"/>
                <w:szCs w:val="20"/>
              </w:rPr>
            </w:pPr>
          </w:p>
          <w:p w14:paraId="57F292B5" w14:textId="77777777" w:rsidR="00925E22" w:rsidRDefault="00925E22" w:rsidP="007C056B">
            <w:pPr>
              <w:jc w:val="center"/>
              <w:rPr>
                <w:rFonts w:cs="Arial"/>
                <w:sz w:val="20"/>
                <w:szCs w:val="20"/>
              </w:rPr>
            </w:pPr>
            <w:r>
              <w:rPr>
                <w:rFonts w:cs="Arial"/>
                <w:sz w:val="20"/>
                <w:szCs w:val="20"/>
              </w:rPr>
              <w:t xml:space="preserve">  </w:t>
            </w:r>
            <w:r w:rsidRPr="00886D5D">
              <w:rPr>
                <w:rFonts w:cs="Arial"/>
                <w:noProof/>
                <w:sz w:val="20"/>
                <w:szCs w:val="20"/>
              </w:rPr>
              <w:drawing>
                <wp:inline distT="0" distB="0" distL="0" distR="0" wp14:anchorId="676FFE7D" wp14:editId="4E82E2E4">
                  <wp:extent cx="455630" cy="361950"/>
                  <wp:effectExtent l="0" t="0" r="1905" b="0"/>
                  <wp:docPr id="46" name="Picture 46" descr="http://1.bp.blogspot.com/-wh56OjLkZQw/UVk6S8MVSpI/AAAAAAAAOv4/SdylLaRSC7g/s1600/division+dice+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wh56OjLkZQw/UVk6S8MVSpI/AAAAAAAAOv4/SdylLaRSC7g/s1600/division+dice+rol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5520" t="53257" r="14456" b="-489"/>
                          <a:stretch/>
                        </pic:blipFill>
                        <pic:spPr bwMode="auto">
                          <a:xfrm>
                            <a:off x="0" y="0"/>
                            <a:ext cx="467318" cy="371235"/>
                          </a:xfrm>
                          <a:prstGeom prst="rect">
                            <a:avLst/>
                          </a:prstGeom>
                          <a:noFill/>
                          <a:ln>
                            <a:noFill/>
                          </a:ln>
                          <a:extLst>
                            <a:ext uri="{53640926-AAD7-44D8-BBD7-CCE9431645EC}">
                              <a14:shadowObscured xmlns:a14="http://schemas.microsoft.com/office/drawing/2010/main"/>
                            </a:ext>
                          </a:extLst>
                        </pic:spPr>
                      </pic:pic>
                    </a:graphicData>
                  </a:graphic>
                </wp:inline>
              </w:drawing>
            </w:r>
          </w:p>
          <w:p w14:paraId="0FF31115" w14:textId="77777777" w:rsidR="00925E22" w:rsidRPr="00886D5D" w:rsidRDefault="00925E22" w:rsidP="007C056B">
            <w:pPr>
              <w:jc w:val="center"/>
              <w:rPr>
                <w:rFonts w:cs="Arial"/>
                <w:sz w:val="20"/>
                <w:szCs w:val="20"/>
              </w:rPr>
            </w:pPr>
          </w:p>
          <w:p w14:paraId="7AE3189C" w14:textId="77777777" w:rsidR="00925E22" w:rsidRPr="00886D5D" w:rsidRDefault="00925E22" w:rsidP="007C056B">
            <w:pPr>
              <w:rPr>
                <w:rFonts w:cs="Arial"/>
                <w:sz w:val="20"/>
                <w:szCs w:val="20"/>
              </w:rPr>
            </w:pPr>
          </w:p>
        </w:tc>
      </w:tr>
      <w:tr w:rsidR="00925E22" w:rsidRPr="005D3BC4" w14:paraId="7A97E3DC" w14:textId="77777777" w:rsidTr="00311382">
        <w:tc>
          <w:tcPr>
            <w:tcW w:w="3539" w:type="dxa"/>
          </w:tcPr>
          <w:p w14:paraId="68AB7224" w14:textId="77777777" w:rsidR="00925E22" w:rsidRPr="005D3BC4" w:rsidRDefault="00925E22" w:rsidP="007C056B">
            <w:pPr>
              <w:rPr>
                <w:rFonts w:cs="Arial"/>
                <w:b/>
                <w:sz w:val="20"/>
                <w:szCs w:val="20"/>
              </w:rPr>
            </w:pPr>
          </w:p>
          <w:p w14:paraId="1446B429" w14:textId="77777777" w:rsidR="00925E22" w:rsidRPr="005D3BC4" w:rsidRDefault="00925E22" w:rsidP="007C056B">
            <w:pPr>
              <w:rPr>
                <w:rFonts w:cs="Arial"/>
                <w:b/>
                <w:sz w:val="20"/>
                <w:szCs w:val="20"/>
              </w:rPr>
            </w:pPr>
            <w:r w:rsidRPr="005D3BC4">
              <w:rPr>
                <w:rFonts w:cs="Arial"/>
                <w:b/>
                <w:sz w:val="20"/>
                <w:szCs w:val="20"/>
              </w:rPr>
              <w:t>Comparisons</w:t>
            </w:r>
          </w:p>
          <w:p w14:paraId="777A3DA4" w14:textId="77777777" w:rsidR="00925E22" w:rsidRPr="005D3BC4" w:rsidRDefault="00925E22" w:rsidP="007C056B">
            <w:pPr>
              <w:rPr>
                <w:rFonts w:cs="Arial"/>
                <w:sz w:val="20"/>
                <w:szCs w:val="20"/>
              </w:rPr>
            </w:pPr>
          </w:p>
          <w:p w14:paraId="279BB7FD" w14:textId="77777777" w:rsidR="00925E22" w:rsidRDefault="00925E22" w:rsidP="007C056B">
            <w:pPr>
              <w:rPr>
                <w:rFonts w:cs="Arial"/>
                <w:sz w:val="20"/>
                <w:szCs w:val="20"/>
                <w:shd w:val="clear" w:color="auto" w:fill="FFFFFF"/>
              </w:rPr>
            </w:pPr>
            <w:r w:rsidRPr="005D3BC4">
              <w:rPr>
                <w:rFonts w:cs="Arial"/>
                <w:sz w:val="20"/>
                <w:szCs w:val="20"/>
                <w:shd w:val="clear" w:color="auto" w:fill="FFFFFF"/>
              </w:rPr>
              <w:t xml:space="preserve">Understanding </w:t>
            </w:r>
            <w:r w:rsidRPr="005D3BC4">
              <w:rPr>
                <w:rFonts w:cs="Arial"/>
                <w:sz w:val="20"/>
                <w:szCs w:val="20"/>
                <w:u w:val="single"/>
                <w:shd w:val="clear" w:color="auto" w:fill="FFFFFF"/>
              </w:rPr>
              <w:t>comparisons</w:t>
            </w:r>
            <w:r w:rsidRPr="005D3BC4">
              <w:rPr>
                <w:rFonts w:cs="Arial"/>
                <w:sz w:val="20"/>
                <w:szCs w:val="20"/>
                <w:shd w:val="clear" w:color="auto" w:fill="FFFFFF"/>
              </w:rPr>
              <w:t xml:space="preserve"> between different magnitudes, e.g. 12 </w:t>
            </w:r>
            <w:r>
              <w:rPr>
                <w:rFonts w:cs="Arial"/>
                <w:sz w:val="20"/>
                <w:szCs w:val="20"/>
                <w:shd w:val="clear" w:color="auto" w:fill="FFFFFF"/>
              </w:rPr>
              <w:t>is greater than 10.</w:t>
            </w:r>
          </w:p>
          <w:p w14:paraId="1BEE1EAF" w14:textId="77777777" w:rsidR="00925E22" w:rsidRPr="005D3BC4" w:rsidRDefault="00925E22" w:rsidP="007C056B">
            <w:pPr>
              <w:rPr>
                <w:rFonts w:cs="Arial"/>
                <w:sz w:val="20"/>
                <w:szCs w:val="20"/>
                <w:shd w:val="clear" w:color="auto" w:fill="FFFFFF"/>
              </w:rPr>
            </w:pPr>
          </w:p>
          <w:p w14:paraId="191BD4C7" w14:textId="50C3201D" w:rsidR="00925E22" w:rsidRDefault="00617DCB" w:rsidP="007C056B">
            <w:pPr>
              <w:rPr>
                <w:rFonts w:cs="Arial"/>
                <w:sz w:val="20"/>
                <w:szCs w:val="20"/>
              </w:rPr>
            </w:pPr>
            <w:r>
              <w:rPr>
                <w:rFonts w:cs="Arial"/>
                <w:sz w:val="20"/>
                <w:szCs w:val="20"/>
              </w:rPr>
              <w:lastRenderedPageBreak/>
              <w:t>Children</w:t>
            </w:r>
            <w:r w:rsidR="00925E22" w:rsidRPr="005D3BC4">
              <w:rPr>
                <w:rFonts w:cs="Arial"/>
                <w:sz w:val="20"/>
                <w:szCs w:val="20"/>
              </w:rPr>
              <w:t xml:space="preserve"> need opportunities to see and begin to apply their understanding by comparing actual numbe</w:t>
            </w:r>
            <w:r w:rsidR="00925E22">
              <w:rPr>
                <w:rFonts w:cs="Arial"/>
                <w:sz w:val="20"/>
                <w:szCs w:val="20"/>
              </w:rPr>
              <w:t>rs and explaining which is more.</w:t>
            </w:r>
          </w:p>
          <w:p w14:paraId="5BBE886B" w14:textId="77777777" w:rsidR="00925E22" w:rsidRDefault="00925E22" w:rsidP="007C056B">
            <w:pPr>
              <w:rPr>
                <w:rFonts w:cs="Arial"/>
                <w:sz w:val="20"/>
                <w:szCs w:val="20"/>
              </w:rPr>
            </w:pPr>
          </w:p>
          <w:p w14:paraId="37845E91" w14:textId="77777777" w:rsidR="00925E22" w:rsidRPr="00F42966" w:rsidRDefault="00925E22" w:rsidP="007C056B">
            <w:pPr>
              <w:rPr>
                <w:rFonts w:cs="Arial"/>
                <w:sz w:val="20"/>
                <w:szCs w:val="20"/>
                <w:u w:val="single"/>
              </w:rPr>
            </w:pPr>
            <w:r w:rsidRPr="00F42966">
              <w:rPr>
                <w:rFonts w:cs="Arial"/>
                <w:sz w:val="20"/>
                <w:szCs w:val="20"/>
                <w:u w:val="single"/>
              </w:rPr>
              <w:t>Resources</w:t>
            </w:r>
          </w:p>
          <w:p w14:paraId="6C2CB784" w14:textId="77777777" w:rsidR="00925E22" w:rsidRDefault="00925E22" w:rsidP="007C056B">
            <w:pPr>
              <w:rPr>
                <w:rFonts w:cs="Arial"/>
                <w:sz w:val="20"/>
                <w:szCs w:val="20"/>
              </w:rPr>
            </w:pPr>
            <w:r>
              <w:rPr>
                <w:rFonts w:cs="Arial"/>
                <w:sz w:val="20"/>
                <w:szCs w:val="20"/>
              </w:rPr>
              <w:t>Resource 2 Sweets in a jar</w:t>
            </w:r>
          </w:p>
          <w:p w14:paraId="0A8930CD" w14:textId="77777777" w:rsidR="00925E22" w:rsidRDefault="00925E22" w:rsidP="007C056B">
            <w:pPr>
              <w:rPr>
                <w:rFonts w:cs="Arial"/>
                <w:sz w:val="20"/>
                <w:szCs w:val="20"/>
              </w:rPr>
            </w:pPr>
            <w:r>
              <w:rPr>
                <w:rFonts w:cs="Arial"/>
                <w:sz w:val="20"/>
                <w:szCs w:val="20"/>
              </w:rPr>
              <w:t xml:space="preserve">Resource 3 Picture Card frogs </w:t>
            </w:r>
          </w:p>
          <w:p w14:paraId="4C21E70A" w14:textId="77777777" w:rsidR="00925E22" w:rsidRDefault="00925E22" w:rsidP="007C056B">
            <w:pPr>
              <w:rPr>
                <w:rFonts w:cs="Arial"/>
                <w:sz w:val="20"/>
                <w:szCs w:val="20"/>
              </w:rPr>
            </w:pPr>
            <w:r>
              <w:rPr>
                <w:rFonts w:cs="Arial"/>
                <w:sz w:val="20"/>
                <w:szCs w:val="20"/>
              </w:rPr>
              <w:t xml:space="preserve">Resource 4 Number line </w:t>
            </w:r>
          </w:p>
          <w:p w14:paraId="4BA937CF" w14:textId="77777777" w:rsidR="00925E22" w:rsidRPr="005D3BC4" w:rsidRDefault="00925E22" w:rsidP="007C056B">
            <w:pPr>
              <w:rPr>
                <w:rFonts w:cs="Arial"/>
                <w:b/>
                <w:sz w:val="20"/>
                <w:szCs w:val="20"/>
              </w:rPr>
            </w:pPr>
            <w:r>
              <w:rPr>
                <w:rFonts w:cs="Arial"/>
                <w:sz w:val="20"/>
                <w:szCs w:val="20"/>
              </w:rPr>
              <w:t>Resource 5 Missing numbers</w:t>
            </w:r>
          </w:p>
        </w:tc>
        <w:tc>
          <w:tcPr>
            <w:tcW w:w="11057" w:type="dxa"/>
          </w:tcPr>
          <w:p w14:paraId="35CEDD7C" w14:textId="77777777" w:rsidR="00925E22" w:rsidRPr="005D3BC4" w:rsidRDefault="00925E22" w:rsidP="007C056B">
            <w:pPr>
              <w:rPr>
                <w:rFonts w:cs="Arial"/>
                <w:b/>
                <w:sz w:val="20"/>
                <w:szCs w:val="20"/>
              </w:rPr>
            </w:pPr>
          </w:p>
          <w:p w14:paraId="5C13BD5B" w14:textId="77777777" w:rsidR="00925E22" w:rsidRPr="005D3BC4" w:rsidRDefault="00925E22" w:rsidP="007C056B">
            <w:pPr>
              <w:jc w:val="center"/>
              <w:rPr>
                <w:rFonts w:cs="Arial"/>
                <w:b/>
                <w:sz w:val="20"/>
                <w:szCs w:val="20"/>
              </w:rPr>
            </w:pPr>
            <w:r w:rsidRPr="005D3BC4">
              <w:rPr>
                <w:rFonts w:cs="Arial"/>
                <w:b/>
                <w:sz w:val="20"/>
                <w:szCs w:val="20"/>
              </w:rPr>
              <w:t>Comparison</w:t>
            </w:r>
            <w:r>
              <w:rPr>
                <w:rFonts w:cs="Arial"/>
                <w:b/>
                <w:sz w:val="20"/>
                <w:szCs w:val="20"/>
              </w:rPr>
              <w:t xml:space="preserve"> Activities</w:t>
            </w:r>
          </w:p>
          <w:p w14:paraId="7C5427B1" w14:textId="77777777" w:rsidR="00925E22" w:rsidRPr="005D3BC4" w:rsidRDefault="00925E22" w:rsidP="007C056B">
            <w:pPr>
              <w:jc w:val="center"/>
              <w:rPr>
                <w:rFonts w:cs="Arial"/>
                <w:b/>
                <w:sz w:val="20"/>
                <w:szCs w:val="20"/>
              </w:rPr>
            </w:pPr>
          </w:p>
          <w:p w14:paraId="4383B71F" w14:textId="629FED90" w:rsidR="00925E22" w:rsidRPr="005D3BC4" w:rsidRDefault="00925E22" w:rsidP="007C056B">
            <w:pPr>
              <w:pStyle w:val="ListParagraph"/>
              <w:numPr>
                <w:ilvl w:val="0"/>
                <w:numId w:val="3"/>
              </w:numPr>
              <w:spacing w:line="276" w:lineRule="auto"/>
              <w:jc w:val="both"/>
              <w:rPr>
                <w:rFonts w:cs="Arial"/>
                <w:sz w:val="20"/>
                <w:szCs w:val="20"/>
              </w:rPr>
            </w:pPr>
            <w:r w:rsidRPr="005D3BC4">
              <w:rPr>
                <w:rFonts w:cs="Arial"/>
                <w:sz w:val="20"/>
                <w:szCs w:val="20"/>
              </w:rPr>
              <w:t xml:space="preserve">When shown a group of objects can the </w:t>
            </w:r>
            <w:r w:rsidR="00617DCB">
              <w:rPr>
                <w:rFonts w:cs="Arial"/>
                <w:sz w:val="20"/>
                <w:szCs w:val="20"/>
              </w:rPr>
              <w:t>child</w:t>
            </w:r>
            <w:r w:rsidRPr="005D3BC4">
              <w:rPr>
                <w:rFonts w:cs="Arial"/>
                <w:sz w:val="20"/>
                <w:szCs w:val="20"/>
              </w:rPr>
              <w:t xml:space="preserve"> recognise which has more and less?  Give a </w:t>
            </w:r>
            <w:r w:rsidR="00617DCB">
              <w:rPr>
                <w:rFonts w:cs="Arial"/>
                <w:sz w:val="20"/>
                <w:szCs w:val="20"/>
              </w:rPr>
              <w:t>child</w:t>
            </w:r>
            <w:r w:rsidRPr="005D3BC4">
              <w:rPr>
                <w:rFonts w:cs="Arial"/>
                <w:sz w:val="20"/>
                <w:szCs w:val="20"/>
              </w:rPr>
              <w:t xml:space="preserve"> two boxes and explain one has 5 sweets in and the other has 3 sweets in. </w:t>
            </w:r>
          </w:p>
          <w:p w14:paraId="2F1509FD" w14:textId="77777777" w:rsidR="00925E22" w:rsidRPr="005D3BC4" w:rsidRDefault="00925E22" w:rsidP="007C056B">
            <w:pPr>
              <w:pStyle w:val="ListParagraph"/>
              <w:numPr>
                <w:ilvl w:val="0"/>
                <w:numId w:val="2"/>
              </w:numPr>
              <w:spacing w:line="276" w:lineRule="auto"/>
              <w:jc w:val="both"/>
              <w:rPr>
                <w:rFonts w:cs="Arial"/>
                <w:i/>
                <w:sz w:val="20"/>
                <w:szCs w:val="20"/>
              </w:rPr>
            </w:pPr>
            <w:r w:rsidRPr="005D3BC4">
              <w:rPr>
                <w:rFonts w:cs="Arial"/>
                <w:i/>
                <w:sz w:val="20"/>
                <w:szCs w:val="20"/>
              </w:rPr>
              <w:t>Which box would they pick to keep and why?</w:t>
            </w:r>
          </w:p>
          <w:p w14:paraId="552CEDB3" w14:textId="69E278C6" w:rsidR="00925E22" w:rsidRPr="005D3BC4" w:rsidRDefault="00925E22" w:rsidP="007C056B">
            <w:pPr>
              <w:pStyle w:val="ListParagraph"/>
              <w:numPr>
                <w:ilvl w:val="0"/>
                <w:numId w:val="2"/>
              </w:numPr>
              <w:spacing w:line="276" w:lineRule="auto"/>
              <w:jc w:val="both"/>
              <w:rPr>
                <w:rFonts w:cs="Arial"/>
                <w:i/>
                <w:sz w:val="20"/>
                <w:szCs w:val="20"/>
              </w:rPr>
            </w:pPr>
            <w:r w:rsidRPr="005D3BC4">
              <w:rPr>
                <w:rFonts w:cs="Arial"/>
                <w:i/>
                <w:sz w:val="20"/>
                <w:szCs w:val="20"/>
              </w:rPr>
              <w:t xml:space="preserve">Does the </w:t>
            </w:r>
            <w:r w:rsidR="00617DCB">
              <w:rPr>
                <w:rFonts w:cs="Arial"/>
                <w:i/>
                <w:sz w:val="20"/>
                <w:szCs w:val="20"/>
              </w:rPr>
              <w:t>child</w:t>
            </w:r>
            <w:r w:rsidRPr="005D3BC4">
              <w:rPr>
                <w:rFonts w:cs="Arial"/>
                <w:i/>
                <w:sz w:val="20"/>
                <w:szCs w:val="20"/>
              </w:rPr>
              <w:t xml:space="preserve"> recognise if one more is added that the size of the group is larger?</w:t>
            </w:r>
          </w:p>
          <w:p w14:paraId="37A7CE1C" w14:textId="2AA8535D" w:rsidR="00925E22" w:rsidRPr="005D3BC4" w:rsidRDefault="00925E22" w:rsidP="007C056B">
            <w:pPr>
              <w:pStyle w:val="ListParagraph"/>
              <w:numPr>
                <w:ilvl w:val="0"/>
                <w:numId w:val="2"/>
              </w:numPr>
              <w:spacing w:line="276" w:lineRule="auto"/>
              <w:jc w:val="both"/>
              <w:rPr>
                <w:rFonts w:cs="Arial"/>
                <w:i/>
                <w:sz w:val="20"/>
                <w:szCs w:val="20"/>
              </w:rPr>
            </w:pPr>
            <w:r w:rsidRPr="005D3BC4">
              <w:rPr>
                <w:rFonts w:cs="Arial"/>
                <w:i/>
                <w:sz w:val="20"/>
                <w:szCs w:val="20"/>
              </w:rPr>
              <w:t xml:space="preserve">Does the </w:t>
            </w:r>
            <w:r w:rsidR="00617DCB">
              <w:rPr>
                <w:rFonts w:cs="Arial"/>
                <w:i/>
                <w:sz w:val="20"/>
                <w:szCs w:val="20"/>
              </w:rPr>
              <w:t>child</w:t>
            </w:r>
            <w:r w:rsidRPr="005D3BC4">
              <w:rPr>
                <w:rFonts w:cs="Arial"/>
                <w:i/>
                <w:sz w:val="20"/>
                <w:szCs w:val="20"/>
              </w:rPr>
              <w:t xml:space="preserve"> see that if an object is</w:t>
            </w:r>
            <w:r w:rsidRPr="005D3BC4">
              <w:rPr>
                <w:rFonts w:cs="Arial"/>
                <w:b/>
                <w:i/>
                <w:sz w:val="20"/>
                <w:szCs w:val="20"/>
              </w:rPr>
              <w:t xml:space="preserve"> </w:t>
            </w:r>
            <w:r w:rsidRPr="005D3BC4">
              <w:rPr>
                <w:rFonts w:cs="Arial"/>
                <w:i/>
                <w:sz w:val="20"/>
                <w:szCs w:val="20"/>
              </w:rPr>
              <w:t>one less</w:t>
            </w:r>
            <w:r w:rsidRPr="005D3BC4">
              <w:rPr>
                <w:rFonts w:cs="Arial"/>
                <w:b/>
                <w:i/>
                <w:sz w:val="20"/>
                <w:szCs w:val="20"/>
              </w:rPr>
              <w:t xml:space="preserve"> </w:t>
            </w:r>
            <w:r w:rsidR="007330B3" w:rsidRPr="005D3BC4">
              <w:rPr>
                <w:rFonts w:cs="Arial"/>
                <w:i/>
                <w:sz w:val="20"/>
                <w:szCs w:val="20"/>
              </w:rPr>
              <w:t>their</w:t>
            </w:r>
            <w:r w:rsidRPr="005D3BC4">
              <w:rPr>
                <w:rFonts w:cs="Arial"/>
                <w:i/>
                <w:sz w:val="20"/>
                <w:szCs w:val="20"/>
              </w:rPr>
              <w:t xml:space="preserve"> size of the group is smaller?</w:t>
            </w:r>
          </w:p>
          <w:p w14:paraId="3B9AD918" w14:textId="77777777" w:rsidR="00925E22" w:rsidRPr="005D3BC4" w:rsidRDefault="00925E22" w:rsidP="007C056B">
            <w:pPr>
              <w:pStyle w:val="ListParagraph"/>
              <w:spacing w:line="276" w:lineRule="auto"/>
              <w:ind w:left="420"/>
              <w:jc w:val="both"/>
              <w:rPr>
                <w:rFonts w:cs="Arial"/>
                <w:sz w:val="20"/>
                <w:szCs w:val="20"/>
              </w:rPr>
            </w:pPr>
          </w:p>
          <w:p w14:paraId="3E874E27" w14:textId="1C7F6ECF" w:rsidR="00925E22" w:rsidRPr="005D3BC4" w:rsidRDefault="00925E22" w:rsidP="007C056B">
            <w:pPr>
              <w:pStyle w:val="ListParagraph"/>
              <w:numPr>
                <w:ilvl w:val="0"/>
                <w:numId w:val="3"/>
              </w:numPr>
              <w:spacing w:line="276" w:lineRule="auto"/>
              <w:jc w:val="both"/>
              <w:rPr>
                <w:rFonts w:cs="Arial"/>
                <w:sz w:val="20"/>
                <w:szCs w:val="20"/>
              </w:rPr>
            </w:pPr>
            <w:r>
              <w:rPr>
                <w:rFonts w:cs="Arial"/>
                <w:sz w:val="20"/>
                <w:szCs w:val="20"/>
              </w:rPr>
              <w:t xml:space="preserve">Gain insight to the </w:t>
            </w:r>
            <w:r w:rsidR="00617DCB">
              <w:rPr>
                <w:rFonts w:cs="Arial"/>
                <w:sz w:val="20"/>
                <w:szCs w:val="20"/>
              </w:rPr>
              <w:t>child</w:t>
            </w:r>
            <w:r>
              <w:rPr>
                <w:rFonts w:cs="Arial"/>
                <w:sz w:val="20"/>
                <w:szCs w:val="20"/>
              </w:rPr>
              <w:t xml:space="preserve">’s understanding in </w:t>
            </w:r>
            <w:r w:rsidRPr="005D3BC4">
              <w:rPr>
                <w:rFonts w:cs="Arial"/>
                <w:sz w:val="20"/>
                <w:szCs w:val="20"/>
              </w:rPr>
              <w:t xml:space="preserve">recognising that if they add one, they will get the next number, or if one is taken away, they will have the previous number. For example: There are 4 frogs on the log, 1 frog jumps off. </w:t>
            </w:r>
            <w:r w:rsidRPr="005D3BC4">
              <w:rPr>
                <w:rFonts w:cs="Arial"/>
                <w:i/>
                <w:sz w:val="20"/>
                <w:szCs w:val="20"/>
              </w:rPr>
              <w:t>How many will be left? How do you know?</w:t>
            </w:r>
          </w:p>
          <w:p w14:paraId="67CDFF3D" w14:textId="77777777" w:rsidR="00925E22" w:rsidRPr="005D3BC4" w:rsidRDefault="00925E22" w:rsidP="007C056B">
            <w:pPr>
              <w:rPr>
                <w:rFonts w:cs="Arial"/>
                <w:b/>
                <w:sz w:val="20"/>
                <w:szCs w:val="20"/>
              </w:rPr>
            </w:pPr>
          </w:p>
          <w:p w14:paraId="64C5B587" w14:textId="0216E0EC" w:rsidR="00925E22" w:rsidRDefault="00925E22" w:rsidP="007C056B">
            <w:pPr>
              <w:pStyle w:val="ListParagraph"/>
              <w:numPr>
                <w:ilvl w:val="0"/>
                <w:numId w:val="3"/>
              </w:numPr>
              <w:autoSpaceDE w:val="0"/>
              <w:autoSpaceDN w:val="0"/>
              <w:adjustRightInd w:val="0"/>
              <w:spacing w:line="276" w:lineRule="auto"/>
              <w:jc w:val="both"/>
              <w:rPr>
                <w:rFonts w:cs="Arial"/>
                <w:sz w:val="20"/>
                <w:szCs w:val="20"/>
              </w:rPr>
            </w:pPr>
            <w:r>
              <w:rPr>
                <w:rFonts w:cs="Arial"/>
                <w:sz w:val="20"/>
                <w:szCs w:val="20"/>
              </w:rPr>
              <w:t xml:space="preserve">Ask questions to see if the </w:t>
            </w:r>
            <w:r w:rsidR="00617DCB">
              <w:rPr>
                <w:rFonts w:cs="Arial"/>
                <w:sz w:val="20"/>
                <w:szCs w:val="20"/>
              </w:rPr>
              <w:t>child</w:t>
            </w:r>
            <w:r>
              <w:rPr>
                <w:rFonts w:cs="Arial"/>
                <w:sz w:val="20"/>
                <w:szCs w:val="20"/>
              </w:rPr>
              <w:t xml:space="preserve"> </w:t>
            </w:r>
            <w:r w:rsidRPr="005D3BC4">
              <w:rPr>
                <w:rFonts w:cs="Arial"/>
                <w:sz w:val="20"/>
                <w:szCs w:val="20"/>
              </w:rPr>
              <w:t>can compare numbers that are far apart, near to and next to each othe</w:t>
            </w:r>
            <w:r>
              <w:rPr>
                <w:rFonts w:cs="Arial"/>
                <w:sz w:val="20"/>
                <w:szCs w:val="20"/>
              </w:rPr>
              <w:t>r. For example, 8 is a lot more</w:t>
            </w:r>
            <w:r w:rsidRPr="005D3BC4">
              <w:rPr>
                <w:rFonts w:cs="Arial"/>
                <w:sz w:val="20"/>
                <w:szCs w:val="20"/>
              </w:rPr>
              <w:t xml:space="preserve"> than 2 but 3 is only a little </w:t>
            </w:r>
            <w:r>
              <w:rPr>
                <w:rFonts w:cs="Arial"/>
                <w:sz w:val="20"/>
                <w:szCs w:val="20"/>
              </w:rPr>
              <w:t>more</w:t>
            </w:r>
            <w:r w:rsidRPr="005D3BC4">
              <w:rPr>
                <w:rFonts w:cs="Arial"/>
                <w:sz w:val="20"/>
                <w:szCs w:val="20"/>
              </w:rPr>
              <w:t xml:space="preserve"> than 2.</w:t>
            </w:r>
          </w:p>
          <w:p w14:paraId="0FD1EB3D" w14:textId="77777777" w:rsidR="00925E22" w:rsidRPr="005D3BC4" w:rsidRDefault="00925E22" w:rsidP="007C056B">
            <w:pPr>
              <w:pStyle w:val="ListParagraph"/>
              <w:spacing w:line="276" w:lineRule="auto"/>
              <w:jc w:val="both"/>
              <w:rPr>
                <w:rFonts w:cs="Arial"/>
                <w:sz w:val="20"/>
                <w:szCs w:val="20"/>
              </w:rPr>
            </w:pPr>
          </w:p>
          <w:p w14:paraId="033A4BEB" w14:textId="4621CDE3" w:rsidR="00925E22" w:rsidRPr="005D3BC4" w:rsidRDefault="00617DCB" w:rsidP="007C056B">
            <w:pPr>
              <w:pStyle w:val="ListParagraph"/>
              <w:numPr>
                <w:ilvl w:val="0"/>
                <w:numId w:val="3"/>
              </w:numPr>
              <w:autoSpaceDE w:val="0"/>
              <w:autoSpaceDN w:val="0"/>
              <w:adjustRightInd w:val="0"/>
              <w:spacing w:line="276" w:lineRule="auto"/>
              <w:jc w:val="both"/>
              <w:rPr>
                <w:rFonts w:cs="Arial"/>
                <w:sz w:val="20"/>
                <w:szCs w:val="20"/>
                <w:lang w:eastAsia="en-US"/>
              </w:rPr>
            </w:pPr>
            <w:r>
              <w:rPr>
                <w:rFonts w:cs="Arial"/>
                <w:noProof/>
                <w:sz w:val="20"/>
                <w:szCs w:val="20"/>
              </w:rPr>
              <w:t>Child</w:t>
            </w:r>
            <w:r w:rsidR="00925E22">
              <w:rPr>
                <w:rFonts w:cs="Arial"/>
                <w:noProof/>
                <w:sz w:val="20"/>
                <w:szCs w:val="20"/>
              </w:rPr>
              <w:t xml:space="preserve"> to look at the image below.  </w:t>
            </w:r>
          </w:p>
          <w:p w14:paraId="6E7F3828" w14:textId="77777777" w:rsidR="00925E22" w:rsidRPr="005D3BC4" w:rsidRDefault="00925E22" w:rsidP="007C056B">
            <w:pPr>
              <w:pStyle w:val="ListParagraph"/>
              <w:autoSpaceDE w:val="0"/>
              <w:autoSpaceDN w:val="0"/>
              <w:adjustRightInd w:val="0"/>
              <w:spacing w:line="276" w:lineRule="auto"/>
              <w:ind w:left="1080"/>
              <w:jc w:val="both"/>
              <w:rPr>
                <w:rFonts w:cs="Arial"/>
                <w:i/>
                <w:sz w:val="20"/>
                <w:szCs w:val="20"/>
                <w:lang w:eastAsia="en-US"/>
              </w:rPr>
            </w:pPr>
            <w:r w:rsidRPr="005D3BC4">
              <w:rPr>
                <w:rFonts w:cs="Arial"/>
                <w:i/>
                <w:noProof/>
                <w:sz w:val="20"/>
                <w:szCs w:val="20"/>
              </w:rPr>
              <w:t>- What numbers are missing from this number track? Explain how you know</w:t>
            </w:r>
          </w:p>
          <w:p w14:paraId="219A42CF" w14:textId="77777777" w:rsidR="00925E22" w:rsidRPr="005D3BC4" w:rsidRDefault="00925E22" w:rsidP="007C056B">
            <w:pPr>
              <w:pStyle w:val="ListParagraph"/>
              <w:autoSpaceDE w:val="0"/>
              <w:autoSpaceDN w:val="0"/>
              <w:adjustRightInd w:val="0"/>
              <w:spacing w:line="276" w:lineRule="auto"/>
              <w:ind w:left="1080"/>
              <w:jc w:val="both"/>
              <w:rPr>
                <w:rFonts w:cs="Arial"/>
                <w:i/>
                <w:sz w:val="20"/>
                <w:szCs w:val="20"/>
                <w:lang w:eastAsia="en-US"/>
              </w:rPr>
            </w:pPr>
            <w:r w:rsidRPr="005D3BC4">
              <w:rPr>
                <w:rFonts w:cs="Arial"/>
                <w:i/>
                <w:noProof/>
                <w:sz w:val="20"/>
                <w:szCs w:val="20"/>
              </w:rPr>
              <w:t>- What number is one more than 11, one less than nine?</w:t>
            </w:r>
            <w:r w:rsidRPr="005D3BC4" w:rsidDel="00504AB4">
              <w:rPr>
                <w:rFonts w:cs="Arial"/>
                <w:i/>
                <w:noProof/>
                <w:sz w:val="20"/>
                <w:szCs w:val="20"/>
              </w:rPr>
              <w:t xml:space="preserve"> </w:t>
            </w:r>
          </w:p>
          <w:p w14:paraId="3601B560" w14:textId="77777777" w:rsidR="00925E22" w:rsidRPr="005D3BC4" w:rsidRDefault="00925E22" w:rsidP="007C056B">
            <w:pPr>
              <w:rPr>
                <w:rFonts w:cs="Arial"/>
                <w:b/>
                <w:sz w:val="20"/>
                <w:szCs w:val="20"/>
              </w:rPr>
            </w:pPr>
            <w:r w:rsidRPr="005D3BC4">
              <w:rPr>
                <w:rFonts w:cs="Arial"/>
                <w:noProof/>
              </w:rPr>
              <w:drawing>
                <wp:inline distT="0" distB="0" distL="0" distR="0" wp14:anchorId="0E472ABC" wp14:editId="5B3F22F8">
                  <wp:extent cx="1708150" cy="514350"/>
                  <wp:effectExtent l="0" t="0" r="6350" b="0"/>
                  <wp:docPr id="49" name="Picture 49" descr="number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tr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0" cy="514350"/>
                          </a:xfrm>
                          <a:prstGeom prst="rect">
                            <a:avLst/>
                          </a:prstGeom>
                          <a:noFill/>
                          <a:ln>
                            <a:noFill/>
                          </a:ln>
                        </pic:spPr>
                      </pic:pic>
                    </a:graphicData>
                  </a:graphic>
                </wp:inline>
              </w:drawing>
            </w:r>
          </w:p>
        </w:tc>
      </w:tr>
      <w:tr w:rsidR="00925E22" w:rsidRPr="00886D5D" w14:paraId="6EC6F204" w14:textId="77777777" w:rsidTr="00311382">
        <w:trPr>
          <w:trHeight w:val="3534"/>
        </w:trPr>
        <w:tc>
          <w:tcPr>
            <w:tcW w:w="3539" w:type="dxa"/>
          </w:tcPr>
          <w:p w14:paraId="300D73C5" w14:textId="77777777" w:rsidR="00925E22" w:rsidRDefault="00925E22" w:rsidP="007C056B">
            <w:pPr>
              <w:rPr>
                <w:rFonts w:cs="Arial"/>
                <w:b/>
                <w:sz w:val="20"/>
                <w:szCs w:val="20"/>
              </w:rPr>
            </w:pPr>
          </w:p>
          <w:p w14:paraId="0F1F285B" w14:textId="77777777" w:rsidR="00925E22" w:rsidRDefault="00925E22" w:rsidP="007C056B">
            <w:pPr>
              <w:rPr>
                <w:rFonts w:cs="Arial"/>
                <w:b/>
                <w:sz w:val="20"/>
                <w:szCs w:val="20"/>
              </w:rPr>
            </w:pPr>
            <w:r w:rsidRPr="007246AB">
              <w:rPr>
                <w:rFonts w:cs="Arial"/>
                <w:b/>
                <w:sz w:val="20"/>
                <w:szCs w:val="20"/>
              </w:rPr>
              <w:t>Estimation</w:t>
            </w:r>
          </w:p>
          <w:p w14:paraId="395BF217" w14:textId="77777777" w:rsidR="00925E22" w:rsidRDefault="00925E22" w:rsidP="007C056B">
            <w:pPr>
              <w:rPr>
                <w:rFonts w:cs="Arial"/>
                <w:sz w:val="20"/>
                <w:szCs w:val="20"/>
              </w:rPr>
            </w:pPr>
          </w:p>
          <w:p w14:paraId="17633DB1" w14:textId="0109DAC3" w:rsidR="00925E22" w:rsidRPr="00072743" w:rsidRDefault="00925E22" w:rsidP="007C056B">
            <w:pPr>
              <w:rPr>
                <w:rFonts w:cs="Arial"/>
                <w:sz w:val="20"/>
                <w:szCs w:val="20"/>
                <w:u w:val="single"/>
              </w:rPr>
            </w:pPr>
            <w:r>
              <w:rPr>
                <w:rFonts w:cs="Arial"/>
                <w:sz w:val="20"/>
                <w:szCs w:val="20"/>
              </w:rPr>
              <w:t>T</w:t>
            </w:r>
            <w:r w:rsidRPr="00072743">
              <w:rPr>
                <w:rFonts w:cs="Arial"/>
                <w:sz w:val="20"/>
                <w:szCs w:val="20"/>
              </w:rPr>
              <w:t>his</w:t>
            </w:r>
            <w:r w:rsidRPr="00886D5D">
              <w:rPr>
                <w:rFonts w:cs="Arial"/>
                <w:sz w:val="20"/>
                <w:szCs w:val="20"/>
              </w:rPr>
              <w:t xml:space="preserve"> skill requires </w:t>
            </w:r>
            <w:r w:rsidR="00617DCB">
              <w:rPr>
                <w:rFonts w:cs="Arial"/>
                <w:sz w:val="20"/>
                <w:szCs w:val="20"/>
              </w:rPr>
              <w:t>children</w:t>
            </w:r>
            <w:r w:rsidRPr="00886D5D">
              <w:rPr>
                <w:rFonts w:cs="Arial"/>
                <w:sz w:val="20"/>
                <w:szCs w:val="20"/>
              </w:rPr>
              <w:t xml:space="preserve"> to estimate the size of a quantity before calculating.  This provides a useful insight into the </w:t>
            </w:r>
            <w:r w:rsidR="00617DCB">
              <w:rPr>
                <w:rFonts w:cs="Arial"/>
                <w:sz w:val="20"/>
                <w:szCs w:val="20"/>
              </w:rPr>
              <w:t>child</w:t>
            </w:r>
            <w:r w:rsidRPr="00886D5D">
              <w:rPr>
                <w:rFonts w:cs="Arial"/>
                <w:sz w:val="20"/>
                <w:szCs w:val="20"/>
              </w:rPr>
              <w:t xml:space="preserve">’s sense of number. </w:t>
            </w:r>
          </w:p>
          <w:p w14:paraId="554260E7" w14:textId="77777777" w:rsidR="00925E22" w:rsidRDefault="00925E22" w:rsidP="007C056B">
            <w:pPr>
              <w:jc w:val="center"/>
              <w:rPr>
                <w:rFonts w:cs="Arial"/>
                <w:b/>
                <w:sz w:val="20"/>
                <w:szCs w:val="20"/>
              </w:rPr>
            </w:pPr>
          </w:p>
          <w:p w14:paraId="6E8C6132" w14:textId="77777777" w:rsidR="00925E22" w:rsidRDefault="00925E22" w:rsidP="007C056B">
            <w:pPr>
              <w:jc w:val="center"/>
              <w:rPr>
                <w:rFonts w:cs="Arial"/>
                <w:b/>
                <w:sz w:val="20"/>
                <w:szCs w:val="20"/>
              </w:rPr>
            </w:pPr>
          </w:p>
          <w:p w14:paraId="1A79AEDB" w14:textId="77777777" w:rsidR="00925E22" w:rsidRPr="00F42966" w:rsidRDefault="00925E22" w:rsidP="007C056B">
            <w:pPr>
              <w:jc w:val="left"/>
              <w:rPr>
                <w:rFonts w:cs="Arial"/>
                <w:sz w:val="20"/>
                <w:szCs w:val="20"/>
                <w:u w:val="single"/>
              </w:rPr>
            </w:pPr>
            <w:r w:rsidRPr="00F42966">
              <w:rPr>
                <w:rFonts w:cs="Arial"/>
                <w:sz w:val="20"/>
                <w:szCs w:val="20"/>
                <w:u w:val="single"/>
              </w:rPr>
              <w:t>Resources</w:t>
            </w:r>
          </w:p>
          <w:p w14:paraId="4935CC6B" w14:textId="36A35085" w:rsidR="00925E22" w:rsidRPr="00886D5D" w:rsidRDefault="00925E22" w:rsidP="007C056B">
            <w:pPr>
              <w:jc w:val="left"/>
              <w:rPr>
                <w:rFonts w:cs="Arial"/>
                <w:b/>
                <w:sz w:val="20"/>
                <w:szCs w:val="20"/>
              </w:rPr>
            </w:pPr>
            <w:r w:rsidRPr="00B91E70">
              <w:rPr>
                <w:rFonts w:cs="Arial"/>
                <w:sz w:val="20"/>
                <w:szCs w:val="20"/>
              </w:rPr>
              <w:t>Objects which can be</w:t>
            </w:r>
            <w:r>
              <w:rPr>
                <w:rFonts w:cs="Arial"/>
                <w:sz w:val="20"/>
                <w:szCs w:val="20"/>
              </w:rPr>
              <w:t xml:space="preserve"> counted and</w:t>
            </w:r>
            <w:r w:rsidRPr="00B91E70">
              <w:rPr>
                <w:rFonts w:cs="Arial"/>
                <w:sz w:val="20"/>
                <w:szCs w:val="20"/>
              </w:rPr>
              <w:t xml:space="preserve"> covered </w:t>
            </w:r>
            <w:r w:rsidR="007330B3" w:rsidRPr="00B91E70">
              <w:rPr>
                <w:rFonts w:cs="Arial"/>
                <w:sz w:val="20"/>
                <w:szCs w:val="20"/>
              </w:rPr>
              <w:t>e.g.</w:t>
            </w:r>
            <w:r w:rsidRPr="00B91E70">
              <w:rPr>
                <w:rFonts w:cs="Arial"/>
                <w:sz w:val="20"/>
                <w:szCs w:val="20"/>
              </w:rPr>
              <w:t xml:space="preserve"> </w:t>
            </w:r>
            <w:r w:rsidR="007330B3" w:rsidRPr="00B91E70">
              <w:rPr>
                <w:rFonts w:cs="Arial"/>
                <w:sz w:val="20"/>
                <w:szCs w:val="20"/>
              </w:rPr>
              <w:t>counters,</w:t>
            </w:r>
            <w:r w:rsidRPr="00B91E70">
              <w:rPr>
                <w:rFonts w:cs="Arial"/>
                <w:sz w:val="20"/>
                <w:szCs w:val="20"/>
              </w:rPr>
              <w:t xml:space="preserve"> cubes, buttons, wooden beads etc</w:t>
            </w:r>
          </w:p>
        </w:tc>
        <w:tc>
          <w:tcPr>
            <w:tcW w:w="11057" w:type="dxa"/>
          </w:tcPr>
          <w:p w14:paraId="2FEFFBF0" w14:textId="77777777" w:rsidR="00925E22" w:rsidRDefault="00925E22" w:rsidP="007C056B">
            <w:pPr>
              <w:rPr>
                <w:rFonts w:cs="Arial"/>
                <w:b/>
                <w:sz w:val="20"/>
                <w:szCs w:val="20"/>
              </w:rPr>
            </w:pPr>
          </w:p>
          <w:p w14:paraId="24A10293" w14:textId="77777777" w:rsidR="00925E22" w:rsidRDefault="00925E22" w:rsidP="007C056B">
            <w:pPr>
              <w:jc w:val="center"/>
              <w:rPr>
                <w:rFonts w:cs="Arial"/>
                <w:b/>
                <w:sz w:val="20"/>
                <w:szCs w:val="20"/>
              </w:rPr>
            </w:pPr>
            <w:r>
              <w:rPr>
                <w:rFonts w:cs="Arial"/>
                <w:b/>
                <w:sz w:val="20"/>
                <w:szCs w:val="20"/>
              </w:rPr>
              <w:t>Estimation Activities</w:t>
            </w:r>
          </w:p>
          <w:p w14:paraId="4FEC99D1" w14:textId="77777777" w:rsidR="00925E22" w:rsidRDefault="00925E22" w:rsidP="007C056B">
            <w:pPr>
              <w:rPr>
                <w:rFonts w:cs="Arial"/>
                <w:sz w:val="20"/>
                <w:szCs w:val="20"/>
              </w:rPr>
            </w:pPr>
          </w:p>
          <w:p w14:paraId="42D5CDA7" w14:textId="77777777" w:rsidR="00925E22" w:rsidRDefault="00925E22" w:rsidP="007C056B">
            <w:pPr>
              <w:rPr>
                <w:rFonts w:cs="Arial"/>
                <w:b/>
                <w:sz w:val="20"/>
                <w:szCs w:val="20"/>
              </w:rPr>
            </w:pPr>
            <w:r w:rsidRPr="00886D5D">
              <w:rPr>
                <w:rFonts w:cs="Arial"/>
                <w:sz w:val="20"/>
                <w:szCs w:val="20"/>
              </w:rPr>
              <w:t xml:space="preserve">Place </w:t>
            </w:r>
            <w:r>
              <w:rPr>
                <w:rFonts w:cs="Arial"/>
                <w:sz w:val="20"/>
                <w:szCs w:val="20"/>
              </w:rPr>
              <w:t>between</w:t>
            </w:r>
            <w:r w:rsidRPr="00886D5D">
              <w:rPr>
                <w:rFonts w:cs="Arial"/>
                <w:sz w:val="20"/>
                <w:szCs w:val="20"/>
              </w:rPr>
              <w:t xml:space="preserve"> 0-5 counters on </w:t>
            </w:r>
            <w:r>
              <w:rPr>
                <w:rFonts w:cs="Arial"/>
                <w:sz w:val="20"/>
                <w:szCs w:val="20"/>
              </w:rPr>
              <w:t>a</w:t>
            </w:r>
            <w:r w:rsidRPr="00886D5D">
              <w:rPr>
                <w:rFonts w:cs="Arial"/>
                <w:sz w:val="20"/>
                <w:szCs w:val="20"/>
              </w:rPr>
              <w:t xml:space="preserve"> table. Cover the counters quickly.</w:t>
            </w:r>
            <w:r w:rsidRPr="00886D5D">
              <w:rPr>
                <w:rFonts w:cs="Arial"/>
                <w:b/>
                <w:sz w:val="20"/>
                <w:szCs w:val="20"/>
              </w:rPr>
              <w:t xml:space="preserve"> </w:t>
            </w:r>
          </w:p>
          <w:p w14:paraId="1F3F5AA2" w14:textId="77777777" w:rsidR="00925E22" w:rsidRPr="00886D5D" w:rsidRDefault="00925E22" w:rsidP="007C056B">
            <w:pPr>
              <w:rPr>
                <w:rFonts w:cs="Arial"/>
                <w:sz w:val="20"/>
                <w:szCs w:val="20"/>
              </w:rPr>
            </w:pPr>
            <w:r w:rsidRPr="00886D5D">
              <w:rPr>
                <w:rFonts w:cs="Arial"/>
                <w:b/>
                <w:sz w:val="20"/>
                <w:szCs w:val="20"/>
              </w:rPr>
              <w:t>Q</w:t>
            </w:r>
            <w:r w:rsidRPr="00886D5D">
              <w:rPr>
                <w:rFonts w:cs="Arial"/>
                <w:sz w:val="20"/>
                <w:szCs w:val="20"/>
              </w:rPr>
              <w:t xml:space="preserve"> How many do you think there are? </w:t>
            </w:r>
          </w:p>
          <w:p w14:paraId="5C84BFF5" w14:textId="77777777" w:rsidR="00925E22" w:rsidRPr="00886D5D" w:rsidRDefault="00925E22" w:rsidP="007C056B">
            <w:pPr>
              <w:rPr>
                <w:rFonts w:cs="Arial"/>
                <w:sz w:val="20"/>
                <w:szCs w:val="20"/>
              </w:rPr>
            </w:pPr>
            <w:r w:rsidRPr="007246AB">
              <w:rPr>
                <w:rFonts w:cs="Arial"/>
                <w:b/>
                <w:sz w:val="20"/>
                <w:szCs w:val="20"/>
              </w:rPr>
              <w:t>In</w:t>
            </w:r>
            <w:r>
              <w:rPr>
                <w:rFonts w:cs="Arial"/>
                <w:b/>
                <w:sz w:val="20"/>
                <w:szCs w:val="20"/>
              </w:rPr>
              <w:t>s</w:t>
            </w:r>
            <w:r w:rsidRPr="007246AB">
              <w:rPr>
                <w:rFonts w:cs="Arial"/>
                <w:b/>
                <w:sz w:val="20"/>
                <w:szCs w:val="20"/>
              </w:rPr>
              <w:t>truction:</w:t>
            </w:r>
            <w:r>
              <w:rPr>
                <w:rFonts w:cs="Arial"/>
                <w:sz w:val="20"/>
                <w:szCs w:val="20"/>
              </w:rPr>
              <w:t xml:space="preserve"> </w:t>
            </w:r>
            <w:r w:rsidRPr="00886D5D">
              <w:rPr>
                <w:rFonts w:cs="Arial"/>
                <w:sz w:val="20"/>
                <w:szCs w:val="20"/>
              </w:rPr>
              <w:t xml:space="preserve">Now count the counters. </w:t>
            </w:r>
          </w:p>
          <w:p w14:paraId="6BC5024D" w14:textId="77777777" w:rsidR="00925E22" w:rsidRDefault="00925E22" w:rsidP="007C056B">
            <w:pPr>
              <w:rPr>
                <w:rFonts w:cs="Arial"/>
                <w:sz w:val="20"/>
                <w:szCs w:val="20"/>
              </w:rPr>
            </w:pPr>
          </w:p>
          <w:p w14:paraId="7FF63E2D" w14:textId="77777777" w:rsidR="00925E22" w:rsidRPr="00886D5D" w:rsidRDefault="00925E22" w:rsidP="007C056B">
            <w:pPr>
              <w:rPr>
                <w:rFonts w:cs="Arial"/>
                <w:sz w:val="20"/>
                <w:szCs w:val="20"/>
              </w:rPr>
            </w:pPr>
            <w:r w:rsidRPr="00886D5D">
              <w:rPr>
                <w:rFonts w:cs="Arial"/>
                <w:sz w:val="20"/>
                <w:szCs w:val="20"/>
              </w:rPr>
              <w:t xml:space="preserve">Repeat for between 5-10 counters </w:t>
            </w:r>
          </w:p>
          <w:p w14:paraId="24BC4E71" w14:textId="77777777" w:rsidR="00925E22" w:rsidRPr="00886D5D" w:rsidRDefault="00925E22" w:rsidP="007C056B">
            <w:pPr>
              <w:rPr>
                <w:rFonts w:cs="Arial"/>
                <w:sz w:val="20"/>
                <w:szCs w:val="20"/>
              </w:rPr>
            </w:pPr>
            <w:r w:rsidRPr="00886D5D">
              <w:rPr>
                <w:rFonts w:cs="Arial"/>
                <w:sz w:val="20"/>
                <w:szCs w:val="20"/>
              </w:rPr>
              <w:t xml:space="preserve">Repeat for up to 10-15 counters. </w:t>
            </w:r>
          </w:p>
          <w:p w14:paraId="671A15E5" w14:textId="2060642E" w:rsidR="00925E22" w:rsidRPr="00886D5D" w:rsidRDefault="007330B3" w:rsidP="007C056B">
            <w:pPr>
              <w:rPr>
                <w:rFonts w:cs="Arial"/>
                <w:b/>
                <w:sz w:val="20"/>
                <w:szCs w:val="20"/>
              </w:rPr>
            </w:pPr>
            <w:r w:rsidRPr="00886D5D">
              <w:rPr>
                <w:rFonts w:cs="Arial"/>
                <w:sz w:val="20"/>
                <w:szCs w:val="20"/>
              </w:rPr>
              <w:t>Repeat for</w:t>
            </w:r>
            <w:r w:rsidR="00925E22" w:rsidRPr="00886D5D">
              <w:rPr>
                <w:rFonts w:cs="Arial"/>
                <w:sz w:val="20"/>
                <w:szCs w:val="20"/>
              </w:rPr>
              <w:t xml:space="preserve"> 15 – </w:t>
            </w:r>
            <w:r w:rsidRPr="00886D5D">
              <w:rPr>
                <w:rFonts w:cs="Arial"/>
                <w:sz w:val="20"/>
                <w:szCs w:val="20"/>
              </w:rPr>
              <w:t>30 counters</w:t>
            </w:r>
          </w:p>
        </w:tc>
      </w:tr>
    </w:tbl>
    <w:p w14:paraId="613F7F02" w14:textId="77777777" w:rsidR="00925E22" w:rsidRDefault="00925E22" w:rsidP="007C056B"/>
    <w:p w14:paraId="5BF85DCB" w14:textId="77777777" w:rsidR="00925E22" w:rsidRDefault="00925E22" w:rsidP="007C056B"/>
    <w:p w14:paraId="62332E6E" w14:textId="77777777" w:rsidR="00925E22" w:rsidRDefault="00925E22" w:rsidP="007C056B"/>
    <w:p w14:paraId="60890B33" w14:textId="77777777" w:rsidR="00925E22" w:rsidRDefault="00925E22" w:rsidP="007C056B">
      <w:pPr>
        <w:spacing w:after="160"/>
        <w:jc w:val="left"/>
      </w:pPr>
      <w:r>
        <w:br w:type="page"/>
      </w:r>
    </w:p>
    <w:p w14:paraId="047F8A2F" w14:textId="77777777" w:rsidR="00925E22" w:rsidRDefault="00925E22" w:rsidP="007C056B"/>
    <w:tbl>
      <w:tblPr>
        <w:tblStyle w:val="TableGrid"/>
        <w:tblW w:w="14170" w:type="dxa"/>
        <w:tblLook w:val="04A0" w:firstRow="1" w:lastRow="0" w:firstColumn="1" w:lastColumn="0" w:noHBand="0" w:noVBand="1"/>
      </w:tblPr>
      <w:tblGrid>
        <w:gridCol w:w="3539"/>
        <w:gridCol w:w="1276"/>
        <w:gridCol w:w="9355"/>
      </w:tblGrid>
      <w:tr w:rsidR="00925E22" w:rsidRPr="00886D5D" w14:paraId="770FB11B" w14:textId="77777777" w:rsidTr="002F1E78">
        <w:trPr>
          <w:gridAfter w:val="1"/>
          <w:wAfter w:w="9355" w:type="dxa"/>
          <w:trHeight w:val="737"/>
        </w:trPr>
        <w:tc>
          <w:tcPr>
            <w:tcW w:w="4815" w:type="dxa"/>
            <w:gridSpan w:val="2"/>
            <w:shd w:val="clear" w:color="auto" w:fill="E2EFD9" w:themeFill="accent6" w:themeFillTint="33"/>
          </w:tcPr>
          <w:p w14:paraId="2BE4DAB5" w14:textId="77777777" w:rsidR="00925E22" w:rsidRPr="00BD5389" w:rsidRDefault="00925E22" w:rsidP="007C056B">
            <w:pPr>
              <w:jc w:val="center"/>
              <w:rPr>
                <w:rFonts w:cs="Arial"/>
                <w:b/>
                <w:sz w:val="20"/>
                <w:szCs w:val="20"/>
              </w:rPr>
            </w:pPr>
          </w:p>
          <w:p w14:paraId="05A71CFC" w14:textId="77777777" w:rsidR="00925E22" w:rsidRPr="00CE5C3A" w:rsidRDefault="00925E22" w:rsidP="007C056B">
            <w:pPr>
              <w:pStyle w:val="ListParagraph"/>
              <w:numPr>
                <w:ilvl w:val="0"/>
                <w:numId w:val="9"/>
              </w:numPr>
              <w:spacing w:line="276" w:lineRule="auto"/>
              <w:jc w:val="center"/>
              <w:rPr>
                <w:rFonts w:cs="Arial"/>
                <w:b/>
                <w:sz w:val="20"/>
                <w:szCs w:val="20"/>
              </w:rPr>
            </w:pPr>
            <w:r w:rsidRPr="00CE5C3A">
              <w:rPr>
                <w:rFonts w:cs="Arial"/>
                <w:b/>
                <w:sz w:val="20"/>
                <w:szCs w:val="20"/>
              </w:rPr>
              <w:t xml:space="preserve">Meaning/Counting </w:t>
            </w:r>
          </w:p>
        </w:tc>
      </w:tr>
      <w:tr w:rsidR="00925E22" w:rsidRPr="007D4FAD" w14:paraId="277BB912" w14:textId="77777777" w:rsidTr="002F1E78">
        <w:tc>
          <w:tcPr>
            <w:tcW w:w="4815" w:type="dxa"/>
            <w:gridSpan w:val="2"/>
          </w:tcPr>
          <w:p w14:paraId="300A568A"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r w:rsidRPr="007D4FAD">
              <w:rPr>
                <w:rFonts w:ascii="Arial" w:hAnsi="Arial" w:cs="Arial"/>
                <w:b/>
                <w:color w:val="000000" w:themeColor="text1"/>
                <w:sz w:val="20"/>
                <w:szCs w:val="20"/>
              </w:rPr>
              <w:t>Recitation</w:t>
            </w:r>
            <w:r w:rsidRPr="007D4FAD">
              <w:rPr>
                <w:rFonts w:ascii="Arial" w:hAnsi="Arial" w:cs="Arial"/>
                <w:color w:val="000000" w:themeColor="text1"/>
                <w:sz w:val="20"/>
                <w:szCs w:val="20"/>
              </w:rPr>
              <w:t xml:space="preserve">  </w:t>
            </w:r>
          </w:p>
          <w:p w14:paraId="17A6BE2F" w14:textId="77777777" w:rsidR="00925E22" w:rsidRPr="007D4FAD" w:rsidRDefault="00925E22" w:rsidP="007C056B">
            <w:pPr>
              <w:pStyle w:val="NormalWeb"/>
              <w:shd w:val="clear" w:color="auto" w:fill="FFFFFF"/>
              <w:spacing w:line="276" w:lineRule="auto"/>
              <w:jc w:val="both"/>
              <w:rPr>
                <w:sz w:val="20"/>
                <w:szCs w:val="20"/>
              </w:rPr>
            </w:pPr>
            <w:r w:rsidRPr="007D4FAD">
              <w:rPr>
                <w:rFonts w:ascii="Arial" w:hAnsi="Arial" w:cs="Arial"/>
                <w:color w:val="000000" w:themeColor="text1"/>
                <w:sz w:val="20"/>
                <w:szCs w:val="20"/>
              </w:rPr>
              <w:t>Recitation is the learning of the numbers names and reciting them in sequence.</w:t>
            </w:r>
            <w:r w:rsidRPr="007D4FAD">
              <w:rPr>
                <w:sz w:val="20"/>
                <w:szCs w:val="20"/>
              </w:rPr>
              <w:t xml:space="preserve"> </w:t>
            </w:r>
          </w:p>
          <w:p w14:paraId="72DAC093" w14:textId="1426E9DA" w:rsidR="00925E22" w:rsidRPr="007D4FAD" w:rsidRDefault="00B85D92" w:rsidP="007C056B">
            <w:pPr>
              <w:pStyle w:val="NormalWeb"/>
              <w:shd w:val="clear" w:color="auto" w:fill="FFFFFF"/>
              <w:spacing w:line="276" w:lineRule="auto"/>
              <w:jc w:val="both"/>
              <w:rPr>
                <w:rFonts w:ascii="Arial" w:hAnsi="Arial" w:cs="Arial"/>
                <w:color w:val="000000" w:themeColor="text1"/>
                <w:sz w:val="20"/>
                <w:szCs w:val="20"/>
              </w:rPr>
            </w:pPr>
            <w:r>
              <w:rPr>
                <w:rFonts w:ascii="Arial" w:hAnsi="Arial" w:cs="Arial"/>
                <w:color w:val="000000" w:themeColor="text1"/>
                <w:sz w:val="20"/>
                <w:szCs w:val="20"/>
              </w:rPr>
              <w:t>Children</w:t>
            </w:r>
            <w:r w:rsidR="00925E22" w:rsidRPr="007D4FAD">
              <w:rPr>
                <w:rFonts w:ascii="Arial" w:hAnsi="Arial" w:cs="Arial"/>
                <w:color w:val="000000" w:themeColor="text1"/>
                <w:sz w:val="20"/>
                <w:szCs w:val="20"/>
              </w:rPr>
              <w:t xml:space="preserve"> need to know number names, initially to five, then ten, and extending to larger numbers, including crossing boundaries 19/20 and 29/30.</w:t>
            </w:r>
          </w:p>
          <w:p w14:paraId="4D1ACDC0" w14:textId="77777777" w:rsidR="00925E22" w:rsidRPr="007D4FAD" w:rsidRDefault="00925E22" w:rsidP="007C056B">
            <w:pPr>
              <w:pStyle w:val="NormalWeb"/>
              <w:shd w:val="clear" w:color="auto" w:fill="FFFFFF"/>
              <w:spacing w:line="276" w:lineRule="auto"/>
              <w:jc w:val="both"/>
              <w:rPr>
                <w:rFonts w:ascii="Arial" w:hAnsi="Arial" w:cs="Arial"/>
                <w:b/>
                <w:sz w:val="20"/>
                <w:szCs w:val="20"/>
              </w:rPr>
            </w:pPr>
          </w:p>
        </w:tc>
        <w:tc>
          <w:tcPr>
            <w:tcW w:w="9355" w:type="dxa"/>
          </w:tcPr>
          <w:p w14:paraId="18540C74" w14:textId="77777777" w:rsidR="00925E22" w:rsidRPr="007D4FAD" w:rsidRDefault="00925E22" w:rsidP="007C056B">
            <w:pPr>
              <w:pStyle w:val="NormalWeb"/>
              <w:shd w:val="clear" w:color="auto" w:fill="FFFFFF"/>
              <w:spacing w:line="276" w:lineRule="auto"/>
              <w:jc w:val="center"/>
              <w:rPr>
                <w:rFonts w:ascii="Arial" w:hAnsi="Arial" w:cs="Arial"/>
                <w:b/>
                <w:color w:val="000000" w:themeColor="text1"/>
                <w:sz w:val="20"/>
                <w:szCs w:val="20"/>
              </w:rPr>
            </w:pPr>
            <w:r w:rsidRPr="007D4FAD">
              <w:rPr>
                <w:rFonts w:ascii="Arial" w:hAnsi="Arial" w:cs="Arial"/>
                <w:b/>
                <w:color w:val="000000" w:themeColor="text1"/>
                <w:sz w:val="20"/>
                <w:szCs w:val="20"/>
              </w:rPr>
              <w:t>Recitation/oral counting</w:t>
            </w:r>
            <w:r>
              <w:rPr>
                <w:rFonts w:ascii="Arial" w:hAnsi="Arial" w:cs="Arial"/>
                <w:b/>
                <w:color w:val="000000" w:themeColor="text1"/>
                <w:sz w:val="20"/>
                <w:szCs w:val="20"/>
              </w:rPr>
              <w:t xml:space="preserve"> activities</w:t>
            </w:r>
          </w:p>
          <w:p w14:paraId="6B6E7F7A" w14:textId="77777777" w:rsidR="00925E22" w:rsidRPr="007D4FAD" w:rsidRDefault="00925E22" w:rsidP="007C056B">
            <w:pPr>
              <w:jc w:val="center"/>
              <w:rPr>
                <w:rFonts w:cs="Arial"/>
                <w:sz w:val="20"/>
                <w:szCs w:val="20"/>
              </w:rPr>
            </w:pPr>
            <w:r w:rsidRPr="007D4FAD">
              <w:rPr>
                <w:rFonts w:cs="Arial"/>
                <w:b/>
                <w:sz w:val="20"/>
                <w:szCs w:val="20"/>
              </w:rPr>
              <w:t xml:space="preserve">Q. </w:t>
            </w:r>
            <w:r w:rsidRPr="007D4FAD">
              <w:rPr>
                <w:rFonts w:cs="Arial"/>
                <w:sz w:val="20"/>
                <w:szCs w:val="20"/>
              </w:rPr>
              <w:t xml:space="preserve">How far to do you think you can count up to? </w:t>
            </w:r>
          </w:p>
          <w:p w14:paraId="091D5426" w14:textId="5B3DF656" w:rsidR="00925E22" w:rsidRPr="007D4FAD" w:rsidRDefault="00925E22" w:rsidP="007C056B">
            <w:pPr>
              <w:jc w:val="center"/>
              <w:rPr>
                <w:rFonts w:cs="Arial"/>
                <w:b/>
                <w:sz w:val="20"/>
                <w:szCs w:val="20"/>
              </w:rPr>
            </w:pPr>
            <w:r w:rsidRPr="007D4FAD">
              <w:rPr>
                <w:rFonts w:cs="Arial"/>
                <w:sz w:val="20"/>
                <w:szCs w:val="20"/>
              </w:rPr>
              <w:t xml:space="preserve">Ask the </w:t>
            </w:r>
            <w:r w:rsidR="00617DCB">
              <w:rPr>
                <w:rFonts w:cs="Arial"/>
                <w:sz w:val="20"/>
                <w:szCs w:val="20"/>
              </w:rPr>
              <w:t>child</w:t>
            </w:r>
            <w:r w:rsidRPr="007D4FAD">
              <w:rPr>
                <w:rFonts w:cs="Arial"/>
                <w:sz w:val="20"/>
                <w:szCs w:val="20"/>
              </w:rPr>
              <w:t xml:space="preserve"> to count in 1’s</w:t>
            </w:r>
            <w:r w:rsidRPr="007D4FAD">
              <w:rPr>
                <w:rFonts w:cs="Arial"/>
                <w:b/>
                <w:sz w:val="20"/>
                <w:szCs w:val="20"/>
              </w:rPr>
              <w:t xml:space="preserve"> </w:t>
            </w:r>
            <w:r w:rsidRPr="007D4FAD">
              <w:rPr>
                <w:rFonts w:cs="Arial"/>
                <w:sz w:val="20"/>
                <w:szCs w:val="20"/>
              </w:rPr>
              <w:t>as far as they can</w:t>
            </w:r>
            <w:r w:rsidRPr="007D4FAD">
              <w:rPr>
                <w:rFonts w:cs="Arial"/>
                <w:b/>
                <w:sz w:val="20"/>
                <w:szCs w:val="20"/>
              </w:rPr>
              <w:t>.</w:t>
            </w:r>
          </w:p>
          <w:p w14:paraId="4531EDC7" w14:textId="77777777" w:rsidR="00925E22" w:rsidRPr="007D4FAD" w:rsidRDefault="00925E22" w:rsidP="007C056B">
            <w:pPr>
              <w:jc w:val="center"/>
              <w:rPr>
                <w:rFonts w:cs="Arial"/>
                <w:sz w:val="20"/>
                <w:szCs w:val="20"/>
              </w:rPr>
            </w:pPr>
            <w:r w:rsidRPr="007D4FAD">
              <w:rPr>
                <w:rFonts w:cs="Arial"/>
                <w:sz w:val="20"/>
                <w:szCs w:val="20"/>
              </w:rPr>
              <w:t xml:space="preserve">Can they start from any given number? </w:t>
            </w:r>
          </w:p>
        </w:tc>
      </w:tr>
      <w:tr w:rsidR="00925E22" w:rsidRPr="007D4FAD" w14:paraId="40F91521" w14:textId="77777777" w:rsidTr="002F1E78">
        <w:tc>
          <w:tcPr>
            <w:tcW w:w="4815" w:type="dxa"/>
            <w:gridSpan w:val="2"/>
          </w:tcPr>
          <w:p w14:paraId="5077AFD8" w14:textId="77777777" w:rsidR="00925E22" w:rsidRPr="007D4FAD" w:rsidRDefault="00925E22" w:rsidP="007C056B">
            <w:pPr>
              <w:pStyle w:val="NormalWeb"/>
              <w:shd w:val="clear" w:color="auto" w:fill="FFFFFF"/>
              <w:spacing w:line="276" w:lineRule="auto"/>
              <w:jc w:val="both"/>
              <w:rPr>
                <w:rFonts w:ascii="Arial" w:hAnsi="Arial" w:cs="Arial"/>
                <w:b/>
                <w:color w:val="000000" w:themeColor="text1"/>
                <w:sz w:val="20"/>
                <w:szCs w:val="20"/>
              </w:rPr>
            </w:pPr>
            <w:r w:rsidRPr="007D4FAD">
              <w:rPr>
                <w:rFonts w:ascii="Arial" w:hAnsi="Arial" w:cs="Arial"/>
                <w:b/>
                <w:color w:val="000000" w:themeColor="text1"/>
                <w:sz w:val="20"/>
                <w:szCs w:val="20"/>
              </w:rPr>
              <w:t>One to one correspondence</w:t>
            </w:r>
          </w:p>
          <w:p w14:paraId="1AA1D62D"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r w:rsidRPr="007D4FAD">
              <w:rPr>
                <w:rFonts w:ascii="Arial" w:hAnsi="Arial" w:cs="Arial"/>
                <w:color w:val="000000" w:themeColor="text1"/>
                <w:sz w:val="20"/>
                <w:szCs w:val="20"/>
              </w:rPr>
              <w:t xml:space="preserve">Learning to synchronise each number name with one object counted. </w:t>
            </w:r>
          </w:p>
          <w:p w14:paraId="4DA2349E"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p>
          <w:p w14:paraId="62C97B0C"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p>
          <w:p w14:paraId="6682598B" w14:textId="77777777" w:rsidR="00925E22" w:rsidRPr="007D4FAD" w:rsidRDefault="00925E22" w:rsidP="007C056B">
            <w:pPr>
              <w:pStyle w:val="NormalWeb"/>
              <w:shd w:val="clear" w:color="auto" w:fill="FFFFFF"/>
              <w:spacing w:line="276" w:lineRule="auto"/>
              <w:jc w:val="both"/>
              <w:rPr>
                <w:rFonts w:ascii="Arial" w:hAnsi="Arial" w:cs="Arial"/>
                <w:b/>
                <w:sz w:val="20"/>
                <w:szCs w:val="20"/>
                <w:lang w:eastAsia="en-US"/>
              </w:rPr>
            </w:pPr>
          </w:p>
        </w:tc>
        <w:tc>
          <w:tcPr>
            <w:tcW w:w="9355" w:type="dxa"/>
          </w:tcPr>
          <w:p w14:paraId="31B20FB3" w14:textId="77777777" w:rsidR="00925E22" w:rsidRPr="007D4FAD" w:rsidRDefault="00925E22" w:rsidP="007C056B">
            <w:pPr>
              <w:pStyle w:val="NormalWeb"/>
              <w:shd w:val="clear" w:color="auto" w:fill="FFFFFF"/>
              <w:spacing w:line="276" w:lineRule="auto"/>
              <w:jc w:val="center"/>
              <w:rPr>
                <w:rFonts w:ascii="Arial" w:hAnsi="Arial" w:cs="Arial"/>
                <w:b/>
                <w:color w:val="000000" w:themeColor="text1"/>
                <w:sz w:val="20"/>
                <w:szCs w:val="20"/>
              </w:rPr>
            </w:pPr>
            <w:r w:rsidRPr="007D4FAD">
              <w:rPr>
                <w:rFonts w:ascii="Arial" w:hAnsi="Arial" w:cs="Arial"/>
                <w:b/>
                <w:color w:val="000000" w:themeColor="text1"/>
                <w:sz w:val="20"/>
                <w:szCs w:val="20"/>
              </w:rPr>
              <w:t xml:space="preserve">One to one correspondence </w:t>
            </w:r>
            <w:r>
              <w:rPr>
                <w:rFonts w:ascii="Arial" w:hAnsi="Arial" w:cs="Arial"/>
                <w:b/>
                <w:color w:val="000000" w:themeColor="text1"/>
                <w:sz w:val="20"/>
                <w:szCs w:val="20"/>
              </w:rPr>
              <w:t>activities</w:t>
            </w:r>
          </w:p>
          <w:p w14:paraId="17111694" w14:textId="33DDEDBB" w:rsidR="00925E22" w:rsidRDefault="00925E22" w:rsidP="007C056B">
            <w:pPr>
              <w:jc w:val="center"/>
              <w:rPr>
                <w:rFonts w:cs="Arial"/>
                <w:sz w:val="20"/>
                <w:szCs w:val="20"/>
              </w:rPr>
            </w:pPr>
            <w:r w:rsidRPr="007D4FAD">
              <w:rPr>
                <w:rFonts w:cs="Arial"/>
                <w:sz w:val="20"/>
                <w:szCs w:val="20"/>
              </w:rPr>
              <w:t xml:space="preserve">Provide the </w:t>
            </w:r>
            <w:r w:rsidR="00617DCB">
              <w:rPr>
                <w:rFonts w:cs="Arial"/>
                <w:sz w:val="20"/>
                <w:szCs w:val="20"/>
              </w:rPr>
              <w:t>child</w:t>
            </w:r>
            <w:r w:rsidRPr="007D4FAD">
              <w:rPr>
                <w:rFonts w:cs="Arial"/>
                <w:sz w:val="20"/>
                <w:szCs w:val="20"/>
              </w:rPr>
              <w:t xml:space="preserve"> wi</w:t>
            </w:r>
            <w:r>
              <w:rPr>
                <w:rFonts w:cs="Arial"/>
                <w:sz w:val="20"/>
                <w:szCs w:val="20"/>
              </w:rPr>
              <w:t xml:space="preserve">th a range of opportunities to count, e.g.: </w:t>
            </w:r>
          </w:p>
          <w:p w14:paraId="059BE95C" w14:textId="77777777" w:rsidR="00925E22" w:rsidRDefault="00925E22" w:rsidP="007C056B">
            <w:pPr>
              <w:jc w:val="center"/>
              <w:rPr>
                <w:rFonts w:cs="Arial"/>
                <w:sz w:val="20"/>
                <w:szCs w:val="20"/>
              </w:rPr>
            </w:pPr>
          </w:p>
          <w:p w14:paraId="49542DBC" w14:textId="35E93E7D" w:rsidR="00925E22" w:rsidRPr="007D4FAD" w:rsidRDefault="00925E22" w:rsidP="007C056B">
            <w:pPr>
              <w:pStyle w:val="ListParagraph"/>
              <w:numPr>
                <w:ilvl w:val="0"/>
                <w:numId w:val="4"/>
              </w:numPr>
              <w:spacing w:line="276" w:lineRule="auto"/>
              <w:jc w:val="center"/>
              <w:rPr>
                <w:rFonts w:cs="Arial"/>
                <w:sz w:val="20"/>
                <w:szCs w:val="20"/>
              </w:rPr>
            </w:pPr>
            <w:r w:rsidRPr="007D4FAD">
              <w:rPr>
                <w:rFonts w:cs="Arial"/>
                <w:sz w:val="20"/>
                <w:szCs w:val="20"/>
              </w:rPr>
              <w:t xml:space="preserve">Counting things of different sizes helps </w:t>
            </w:r>
            <w:r w:rsidR="00B85D92">
              <w:rPr>
                <w:rFonts w:cs="Arial"/>
                <w:sz w:val="20"/>
                <w:szCs w:val="20"/>
              </w:rPr>
              <w:t>children</w:t>
            </w:r>
            <w:r w:rsidRPr="007D4FAD">
              <w:rPr>
                <w:rFonts w:cs="Arial"/>
                <w:sz w:val="20"/>
                <w:szCs w:val="20"/>
              </w:rPr>
              <w:t xml:space="preserve"> focus on the numerosity of the count. E.g. How many </w:t>
            </w:r>
            <w:r w:rsidR="00B85D92">
              <w:rPr>
                <w:rFonts w:cs="Arial"/>
                <w:sz w:val="20"/>
                <w:szCs w:val="20"/>
              </w:rPr>
              <w:t>children</w:t>
            </w:r>
            <w:r w:rsidRPr="007D4FAD">
              <w:rPr>
                <w:rFonts w:cs="Arial"/>
                <w:sz w:val="20"/>
                <w:szCs w:val="20"/>
              </w:rPr>
              <w:t xml:space="preserve"> sitting on the carpet or </w:t>
            </w:r>
            <w:r w:rsidR="007330B3" w:rsidRPr="007D4FAD">
              <w:rPr>
                <w:rFonts w:cs="Arial"/>
                <w:sz w:val="20"/>
                <w:szCs w:val="20"/>
              </w:rPr>
              <w:t>lining</w:t>
            </w:r>
            <w:r w:rsidRPr="007D4FAD">
              <w:rPr>
                <w:rFonts w:cs="Arial"/>
                <w:sz w:val="20"/>
                <w:szCs w:val="20"/>
              </w:rPr>
              <w:t xml:space="preserve"> up</w:t>
            </w:r>
          </w:p>
          <w:p w14:paraId="3D6B71CB" w14:textId="77777777" w:rsidR="00925E22" w:rsidRPr="007D4FAD" w:rsidRDefault="00925E22" w:rsidP="007C056B">
            <w:pPr>
              <w:jc w:val="center"/>
              <w:rPr>
                <w:rFonts w:cs="Arial"/>
                <w:sz w:val="20"/>
                <w:szCs w:val="20"/>
              </w:rPr>
            </w:pPr>
            <w:r w:rsidRPr="007D4FAD">
              <w:rPr>
                <w:rFonts w:cs="Arial"/>
                <w:sz w:val="20"/>
                <w:szCs w:val="20"/>
              </w:rPr>
              <w:t xml:space="preserve">• counting things that can’t be seen, such as sounds, actions e.g. Clap hands, tap a drum, </w:t>
            </w:r>
          </w:p>
          <w:p w14:paraId="5DF9532F" w14:textId="77777777" w:rsidR="00925E22" w:rsidRPr="007D4FAD" w:rsidRDefault="00925E22" w:rsidP="007C056B">
            <w:pPr>
              <w:jc w:val="center"/>
              <w:rPr>
                <w:rFonts w:cs="Arial"/>
                <w:b/>
                <w:sz w:val="20"/>
                <w:szCs w:val="20"/>
              </w:rPr>
            </w:pPr>
            <w:r w:rsidRPr="007D4FAD">
              <w:rPr>
                <w:rFonts w:cs="Arial"/>
                <w:sz w:val="20"/>
                <w:szCs w:val="20"/>
              </w:rPr>
              <w:t>• counting things that cannot be moved, such as pictures on a screen, birds at the bird table, faces on a shape</w:t>
            </w:r>
          </w:p>
        </w:tc>
      </w:tr>
      <w:tr w:rsidR="00925E22" w:rsidRPr="007D4FAD" w14:paraId="3C52BE43" w14:textId="77777777" w:rsidTr="002F1E78">
        <w:tc>
          <w:tcPr>
            <w:tcW w:w="4815" w:type="dxa"/>
            <w:gridSpan w:val="2"/>
          </w:tcPr>
          <w:p w14:paraId="2EAC71C6" w14:textId="77777777" w:rsidR="00925E22" w:rsidRPr="007D4FAD" w:rsidRDefault="00925E22" w:rsidP="007C056B">
            <w:pPr>
              <w:pStyle w:val="NormalWeb"/>
              <w:shd w:val="clear" w:color="auto" w:fill="FFFFFF"/>
              <w:spacing w:line="276" w:lineRule="auto"/>
              <w:jc w:val="both"/>
              <w:rPr>
                <w:rFonts w:ascii="Arial" w:hAnsi="Arial" w:cs="Arial"/>
                <w:b/>
                <w:color w:val="000000" w:themeColor="text1"/>
                <w:sz w:val="20"/>
                <w:szCs w:val="20"/>
              </w:rPr>
            </w:pPr>
            <w:r w:rsidRPr="007D4FAD">
              <w:rPr>
                <w:rFonts w:ascii="Arial" w:hAnsi="Arial" w:cs="Arial"/>
                <w:b/>
                <w:color w:val="000000" w:themeColor="text1"/>
                <w:sz w:val="20"/>
                <w:szCs w:val="20"/>
              </w:rPr>
              <w:t>Cardinality</w:t>
            </w:r>
          </w:p>
          <w:p w14:paraId="28958A27"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r w:rsidRPr="007D4FAD">
              <w:rPr>
                <w:rFonts w:ascii="Arial" w:hAnsi="Arial" w:cs="Arial"/>
                <w:color w:val="000000" w:themeColor="text1"/>
                <w:sz w:val="20"/>
                <w:szCs w:val="20"/>
              </w:rPr>
              <w:t>Understanding that the last number in a set represents the quantity in the group</w:t>
            </w:r>
          </w:p>
          <w:p w14:paraId="34D9FA21" w14:textId="46B045C3" w:rsidR="00925E22" w:rsidRPr="007D4FAD" w:rsidRDefault="00B85D92" w:rsidP="007C056B">
            <w:pPr>
              <w:pStyle w:val="NormalWeb"/>
              <w:shd w:val="clear" w:color="auto" w:fill="FFFFFF"/>
              <w:spacing w:line="276" w:lineRule="auto"/>
              <w:jc w:val="both"/>
              <w:rPr>
                <w:rFonts w:ascii="Arial" w:hAnsi="Arial" w:cs="Arial"/>
                <w:b/>
                <w:color w:val="000000" w:themeColor="text1"/>
                <w:sz w:val="20"/>
                <w:szCs w:val="20"/>
              </w:rPr>
            </w:pPr>
            <w:r>
              <w:rPr>
                <w:rFonts w:ascii="Arial" w:hAnsi="Arial" w:cs="Arial"/>
                <w:color w:val="000000"/>
                <w:sz w:val="20"/>
                <w:szCs w:val="20"/>
              </w:rPr>
              <w:t>Children</w:t>
            </w:r>
            <w:r w:rsidR="00925E22" w:rsidRPr="007D4FAD">
              <w:rPr>
                <w:rFonts w:ascii="Arial" w:hAnsi="Arial" w:cs="Arial"/>
                <w:color w:val="000000"/>
                <w:sz w:val="20"/>
                <w:szCs w:val="20"/>
              </w:rPr>
              <w:t xml:space="preserve"> need the opportunity to count out or ‘give’ a number of things from a larger group, not just to count the number that are there. This is to support </w:t>
            </w:r>
            <w:r w:rsidR="00925E22" w:rsidRPr="007D4FAD">
              <w:rPr>
                <w:rFonts w:ascii="Arial" w:hAnsi="Arial" w:cs="Arial"/>
                <w:color w:val="000000"/>
                <w:sz w:val="20"/>
                <w:szCs w:val="20"/>
              </w:rPr>
              <w:lastRenderedPageBreak/>
              <w:t>them in focusing on the ‘stopping number’ which gives the cardinal value.</w:t>
            </w:r>
          </w:p>
        </w:tc>
        <w:tc>
          <w:tcPr>
            <w:tcW w:w="9355" w:type="dxa"/>
          </w:tcPr>
          <w:p w14:paraId="295DA52C" w14:textId="77777777" w:rsidR="00925E22" w:rsidRPr="007D4FAD" w:rsidRDefault="00925E22" w:rsidP="007C056B">
            <w:pPr>
              <w:pStyle w:val="NormalWeb"/>
              <w:shd w:val="clear" w:color="auto" w:fill="FFFFFF"/>
              <w:spacing w:line="276" w:lineRule="auto"/>
              <w:jc w:val="center"/>
              <w:rPr>
                <w:rFonts w:ascii="Arial" w:hAnsi="Arial" w:cs="Arial"/>
                <w:b/>
                <w:color w:val="000000" w:themeColor="text1"/>
                <w:sz w:val="20"/>
                <w:szCs w:val="20"/>
              </w:rPr>
            </w:pPr>
            <w:r w:rsidRPr="007D4FAD">
              <w:rPr>
                <w:rFonts w:ascii="Arial" w:hAnsi="Arial" w:cs="Arial"/>
                <w:b/>
                <w:color w:val="000000" w:themeColor="text1"/>
                <w:sz w:val="20"/>
                <w:szCs w:val="20"/>
              </w:rPr>
              <w:lastRenderedPageBreak/>
              <w:t xml:space="preserve">Cardinality </w:t>
            </w:r>
            <w:r>
              <w:rPr>
                <w:rFonts w:ascii="Arial" w:hAnsi="Arial" w:cs="Arial"/>
                <w:b/>
                <w:color w:val="000000" w:themeColor="text1"/>
                <w:sz w:val="20"/>
                <w:szCs w:val="20"/>
              </w:rPr>
              <w:t>activities</w:t>
            </w:r>
          </w:p>
          <w:p w14:paraId="08965304" w14:textId="77777777" w:rsidR="00925E22" w:rsidRDefault="00925E22" w:rsidP="007C056B">
            <w:pPr>
              <w:jc w:val="center"/>
              <w:rPr>
                <w:rFonts w:cs="Arial"/>
                <w:noProof/>
                <w:sz w:val="20"/>
                <w:szCs w:val="20"/>
              </w:rPr>
            </w:pPr>
            <w:r>
              <w:rPr>
                <w:rFonts w:cs="Arial"/>
                <w:noProof/>
                <w:sz w:val="20"/>
                <w:szCs w:val="20"/>
              </w:rPr>
              <w:t xml:space="preserve">E.g. </w:t>
            </w:r>
            <w:r w:rsidRPr="007D4FAD">
              <w:rPr>
                <w:rFonts w:cs="Arial"/>
                <w:noProof/>
                <w:sz w:val="20"/>
                <w:szCs w:val="20"/>
              </w:rPr>
              <w:t>Count these shells carefully. How could you make sure that you have counted them correctly?</w:t>
            </w:r>
          </w:p>
          <w:p w14:paraId="09FB859E" w14:textId="77777777" w:rsidR="00925E22" w:rsidRPr="007D4FAD" w:rsidRDefault="00925E22" w:rsidP="007C056B">
            <w:pPr>
              <w:jc w:val="center"/>
              <w:rPr>
                <w:rFonts w:cs="Arial"/>
                <w:noProof/>
                <w:sz w:val="20"/>
                <w:szCs w:val="20"/>
              </w:rPr>
            </w:pPr>
            <w:r>
              <w:rPr>
                <w:rFonts w:cs="Arial"/>
                <w:noProof/>
                <w:sz w:val="20"/>
                <w:szCs w:val="20"/>
              </w:rPr>
              <w:t>Now, count out 9 items from the group (e.g. of 12 items)</w:t>
            </w:r>
          </w:p>
          <w:p w14:paraId="1141A49D" w14:textId="77777777" w:rsidR="00925E22" w:rsidRPr="007D4FAD" w:rsidRDefault="00925E22" w:rsidP="007C056B">
            <w:pPr>
              <w:autoSpaceDE w:val="0"/>
              <w:autoSpaceDN w:val="0"/>
              <w:adjustRightInd w:val="0"/>
              <w:rPr>
                <w:rFonts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22"/>
            </w:tblGrid>
            <w:tr w:rsidR="00925E22" w:rsidRPr="007D4FAD" w14:paraId="3A2C5F1A" w14:textId="77777777" w:rsidTr="00311382">
              <w:trPr>
                <w:trHeight w:val="489"/>
              </w:trPr>
              <w:tc>
                <w:tcPr>
                  <w:tcW w:w="0" w:type="auto"/>
                </w:tcPr>
                <w:p w14:paraId="1E54E6F1" w14:textId="77777777" w:rsidR="00925E22" w:rsidRPr="007D4FAD" w:rsidRDefault="00925E22" w:rsidP="007C056B">
                  <w:pPr>
                    <w:autoSpaceDE w:val="0"/>
                    <w:autoSpaceDN w:val="0"/>
                    <w:adjustRightInd w:val="0"/>
                    <w:rPr>
                      <w:rFonts w:cs="Arial"/>
                      <w:color w:val="000000"/>
                      <w:sz w:val="20"/>
                      <w:szCs w:val="20"/>
                    </w:rPr>
                  </w:pPr>
                </w:p>
              </w:tc>
            </w:tr>
          </w:tbl>
          <w:p w14:paraId="53494116" w14:textId="77777777" w:rsidR="00925E22" w:rsidRPr="007D4FAD" w:rsidRDefault="00925E22" w:rsidP="007C056B">
            <w:pPr>
              <w:jc w:val="center"/>
              <w:rPr>
                <w:rFonts w:cs="Arial"/>
                <w:b/>
                <w:sz w:val="20"/>
                <w:szCs w:val="20"/>
              </w:rPr>
            </w:pPr>
          </w:p>
        </w:tc>
      </w:tr>
      <w:tr w:rsidR="00925E22" w:rsidRPr="007D4FAD" w14:paraId="4F1EB941" w14:textId="77777777" w:rsidTr="002F1E78">
        <w:tc>
          <w:tcPr>
            <w:tcW w:w="4815" w:type="dxa"/>
            <w:gridSpan w:val="2"/>
          </w:tcPr>
          <w:p w14:paraId="4D59DEF0" w14:textId="77777777" w:rsidR="00925E22" w:rsidRPr="007D4FAD" w:rsidRDefault="00925E22" w:rsidP="007C056B">
            <w:pPr>
              <w:pStyle w:val="NormalWeb"/>
              <w:shd w:val="clear" w:color="auto" w:fill="FFFFFF"/>
              <w:spacing w:line="276" w:lineRule="auto"/>
              <w:jc w:val="both"/>
              <w:rPr>
                <w:rFonts w:ascii="Arial" w:hAnsi="Arial" w:cs="Arial"/>
                <w:b/>
                <w:color w:val="000000" w:themeColor="text1"/>
                <w:sz w:val="20"/>
                <w:szCs w:val="20"/>
              </w:rPr>
            </w:pPr>
            <w:r w:rsidRPr="007D4FAD">
              <w:rPr>
                <w:rFonts w:ascii="Arial" w:hAnsi="Arial" w:cs="Arial"/>
                <w:b/>
                <w:color w:val="000000" w:themeColor="text1"/>
                <w:sz w:val="20"/>
                <w:szCs w:val="20"/>
              </w:rPr>
              <w:t>Ordinality</w:t>
            </w:r>
          </w:p>
          <w:p w14:paraId="0BCA8BC9"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r w:rsidRPr="007D4FAD">
              <w:rPr>
                <w:rFonts w:ascii="Arial" w:hAnsi="Arial" w:cs="Arial"/>
                <w:color w:val="000000" w:themeColor="text1"/>
                <w:sz w:val="20"/>
                <w:szCs w:val="20"/>
              </w:rPr>
              <w:t>Understanding the last number in a count represents the place in a sequence.</w:t>
            </w:r>
          </w:p>
          <w:p w14:paraId="74615563" w14:textId="11538FC9" w:rsidR="00925E22" w:rsidRPr="00F42966" w:rsidRDefault="007330B3" w:rsidP="007C056B">
            <w:pPr>
              <w:pStyle w:val="NormalWeb"/>
              <w:shd w:val="clear" w:color="auto" w:fill="FFFFFF"/>
              <w:spacing w:after="0" w:afterAutospacing="0" w:line="276" w:lineRule="auto"/>
              <w:jc w:val="both"/>
              <w:rPr>
                <w:rFonts w:ascii="Arial" w:hAnsi="Arial" w:cs="Arial"/>
                <w:color w:val="000000" w:themeColor="text1"/>
                <w:sz w:val="20"/>
                <w:szCs w:val="20"/>
                <w:u w:val="single"/>
              </w:rPr>
            </w:pPr>
            <w:r w:rsidRPr="00F42966">
              <w:rPr>
                <w:rFonts w:ascii="Arial" w:hAnsi="Arial" w:cs="Arial"/>
                <w:color w:val="000000" w:themeColor="text1"/>
                <w:sz w:val="20"/>
                <w:szCs w:val="20"/>
                <w:u w:val="single"/>
              </w:rPr>
              <w:t>Resources</w:t>
            </w:r>
          </w:p>
          <w:p w14:paraId="5515C015" w14:textId="6426B7CD" w:rsidR="00925E22" w:rsidRPr="00F42966" w:rsidRDefault="00925E22" w:rsidP="007C056B">
            <w:pPr>
              <w:rPr>
                <w:rFonts w:cs="Arial"/>
                <w:color w:val="000000" w:themeColor="text1"/>
                <w:sz w:val="20"/>
                <w:szCs w:val="20"/>
              </w:rPr>
            </w:pPr>
            <w:r>
              <w:rPr>
                <w:rFonts w:cs="Arial"/>
                <w:color w:val="000000" w:themeColor="text1"/>
                <w:sz w:val="20"/>
                <w:szCs w:val="20"/>
              </w:rPr>
              <w:t xml:space="preserve">A range of objects </w:t>
            </w:r>
            <w:r w:rsidR="007330B3">
              <w:rPr>
                <w:rFonts w:cs="Arial"/>
                <w:color w:val="000000" w:themeColor="text1"/>
                <w:sz w:val="20"/>
                <w:szCs w:val="20"/>
              </w:rPr>
              <w:t>displayed</w:t>
            </w:r>
            <w:r>
              <w:rPr>
                <w:rFonts w:cs="Arial"/>
                <w:color w:val="000000" w:themeColor="text1"/>
                <w:sz w:val="20"/>
                <w:szCs w:val="20"/>
              </w:rPr>
              <w:t xml:space="preserve"> in a straight line or use </w:t>
            </w:r>
            <w:r w:rsidR="007330B3">
              <w:rPr>
                <w:rFonts w:cs="Arial"/>
                <w:color w:val="000000" w:themeColor="text1"/>
                <w:sz w:val="20"/>
                <w:szCs w:val="20"/>
              </w:rPr>
              <w:t>Resource</w:t>
            </w:r>
            <w:r>
              <w:rPr>
                <w:rFonts w:cs="Arial"/>
                <w:color w:val="000000" w:themeColor="text1"/>
                <w:sz w:val="20"/>
                <w:szCs w:val="20"/>
              </w:rPr>
              <w:t xml:space="preserve"> cards 6a and 6b.   </w:t>
            </w:r>
            <w:r w:rsidRPr="00FF077A">
              <w:rPr>
                <w:rFonts w:cs="Arial"/>
                <w:color w:val="000000"/>
                <w:sz w:val="20"/>
              </w:rPr>
              <w:t>If you write these numbers in order, smallest fir</w:t>
            </w:r>
            <w:r>
              <w:rPr>
                <w:rFonts w:cs="Arial"/>
                <w:color w:val="000000"/>
                <w:sz w:val="20"/>
              </w:rPr>
              <w:t>st, which number comes third?  7, 13, 2</w:t>
            </w:r>
            <w:r w:rsidRPr="00FF077A">
              <w:rPr>
                <w:rFonts w:cs="Arial"/>
                <w:color w:val="000000"/>
                <w:sz w:val="20"/>
              </w:rPr>
              <w:t>3, 3</w:t>
            </w:r>
          </w:p>
          <w:p w14:paraId="3E76CF0E"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p>
          <w:p w14:paraId="6EF2155D" w14:textId="77777777" w:rsidR="00925E22" w:rsidRPr="007D4FAD" w:rsidRDefault="00925E22" w:rsidP="007C056B">
            <w:pPr>
              <w:pStyle w:val="NormalWeb"/>
              <w:shd w:val="clear" w:color="auto" w:fill="FFFFFF"/>
              <w:spacing w:line="276" w:lineRule="auto"/>
              <w:jc w:val="both"/>
              <w:rPr>
                <w:rFonts w:ascii="Arial" w:hAnsi="Arial" w:cs="Arial"/>
                <w:color w:val="000000" w:themeColor="text1"/>
                <w:sz w:val="20"/>
                <w:szCs w:val="20"/>
              </w:rPr>
            </w:pPr>
          </w:p>
          <w:p w14:paraId="582A8359" w14:textId="77777777" w:rsidR="00925E22" w:rsidRPr="007D4FAD" w:rsidRDefault="00925E22" w:rsidP="007C056B">
            <w:pPr>
              <w:pStyle w:val="NormalWeb"/>
              <w:shd w:val="clear" w:color="auto" w:fill="FFFFFF"/>
              <w:spacing w:line="276" w:lineRule="auto"/>
              <w:jc w:val="both"/>
              <w:rPr>
                <w:rFonts w:ascii="Arial" w:hAnsi="Arial" w:cs="Arial"/>
                <w:b/>
                <w:color w:val="000000" w:themeColor="text1"/>
                <w:sz w:val="20"/>
                <w:szCs w:val="20"/>
              </w:rPr>
            </w:pPr>
          </w:p>
        </w:tc>
        <w:tc>
          <w:tcPr>
            <w:tcW w:w="9355" w:type="dxa"/>
          </w:tcPr>
          <w:p w14:paraId="71FDE331" w14:textId="77777777" w:rsidR="00925E22" w:rsidRPr="007D4FAD" w:rsidRDefault="00925E22" w:rsidP="007C056B">
            <w:pPr>
              <w:jc w:val="center"/>
              <w:rPr>
                <w:rFonts w:cs="Arial"/>
                <w:sz w:val="20"/>
                <w:szCs w:val="20"/>
              </w:rPr>
            </w:pPr>
            <w:r w:rsidRPr="007D4FAD">
              <w:rPr>
                <w:rFonts w:cs="Arial"/>
                <w:b/>
                <w:color w:val="000000" w:themeColor="text1"/>
                <w:sz w:val="20"/>
                <w:szCs w:val="20"/>
              </w:rPr>
              <w:t>Ordinality activity</w:t>
            </w:r>
          </w:p>
          <w:p w14:paraId="3401C44A" w14:textId="175CDCF8" w:rsidR="00925E22" w:rsidRPr="007D4FAD" w:rsidRDefault="00B85D92" w:rsidP="007C056B">
            <w:pPr>
              <w:jc w:val="center"/>
              <w:rPr>
                <w:rFonts w:cs="Arial"/>
                <w:sz w:val="20"/>
                <w:szCs w:val="20"/>
              </w:rPr>
            </w:pPr>
            <w:r>
              <w:rPr>
                <w:rFonts w:cs="Arial"/>
                <w:sz w:val="20"/>
                <w:szCs w:val="20"/>
              </w:rPr>
              <w:t>Children</w:t>
            </w:r>
            <w:r w:rsidR="00925E22" w:rsidRPr="007D4FAD">
              <w:rPr>
                <w:rFonts w:cs="Arial"/>
                <w:sz w:val="20"/>
                <w:szCs w:val="20"/>
              </w:rPr>
              <w:t xml:space="preserve"> use ordinal numbers (first, second, third) when describing the position of objects, </w:t>
            </w:r>
            <w:r w:rsidR="007330B3" w:rsidRPr="007D4FAD">
              <w:rPr>
                <w:rFonts w:cs="Arial"/>
                <w:sz w:val="20"/>
                <w:szCs w:val="20"/>
              </w:rPr>
              <w:t>people,</w:t>
            </w:r>
            <w:r w:rsidR="00925E22" w:rsidRPr="007D4FAD">
              <w:rPr>
                <w:rFonts w:cs="Arial"/>
                <w:sz w:val="20"/>
                <w:szCs w:val="20"/>
              </w:rPr>
              <w:t xml:space="preserve"> or events, for example, indicating who is first in a queue or </w:t>
            </w:r>
            <w:r w:rsidR="007330B3" w:rsidRPr="007D4FAD">
              <w:rPr>
                <w:rFonts w:cs="Arial"/>
                <w:sz w:val="20"/>
                <w:szCs w:val="20"/>
              </w:rPr>
              <w:t>line,</w:t>
            </w:r>
            <w:r w:rsidR="00925E22" w:rsidRPr="007D4FAD">
              <w:rPr>
                <w:rFonts w:cs="Arial"/>
                <w:sz w:val="20"/>
                <w:szCs w:val="20"/>
              </w:rPr>
              <w:t xml:space="preserve"> who is first, second and third in a race or competition.</w:t>
            </w:r>
          </w:p>
          <w:p w14:paraId="42D41D87" w14:textId="77777777" w:rsidR="00925E22" w:rsidRPr="007D4FAD" w:rsidRDefault="00925E22" w:rsidP="007C056B">
            <w:pPr>
              <w:pStyle w:val="Tabletext"/>
              <w:spacing w:line="276" w:lineRule="auto"/>
              <w:jc w:val="center"/>
              <w:rPr>
                <w:rFonts w:cs="Arial"/>
                <w:noProof/>
                <w:szCs w:val="20"/>
              </w:rPr>
            </w:pPr>
          </w:p>
          <w:p w14:paraId="5E7DAB4B" w14:textId="77777777" w:rsidR="00925E22" w:rsidRPr="007D4FAD" w:rsidRDefault="00925E22" w:rsidP="007C056B">
            <w:pPr>
              <w:pStyle w:val="Tabletext"/>
              <w:spacing w:line="276" w:lineRule="auto"/>
              <w:jc w:val="center"/>
              <w:rPr>
                <w:rFonts w:cs="Arial"/>
                <w:noProof/>
                <w:szCs w:val="20"/>
              </w:rPr>
            </w:pPr>
            <w:r w:rsidRPr="007D4FAD">
              <w:rPr>
                <w:rFonts w:cs="Arial"/>
                <w:noProof/>
                <w:szCs w:val="20"/>
              </w:rPr>
              <w:t>Here is a row of four coloured counters. Which coloured counter is the first, third, etc.</w:t>
            </w:r>
          </w:p>
          <w:p w14:paraId="162141A0" w14:textId="77777777" w:rsidR="00925E22" w:rsidRPr="007D4FAD" w:rsidRDefault="00925E22" w:rsidP="007C056B">
            <w:pPr>
              <w:pStyle w:val="Tabletext"/>
              <w:spacing w:line="276" w:lineRule="auto"/>
              <w:jc w:val="center"/>
              <w:rPr>
                <w:rFonts w:cs="Arial"/>
                <w:noProof/>
                <w:szCs w:val="20"/>
              </w:rPr>
            </w:pPr>
            <w:r w:rsidRPr="007D4FAD">
              <w:rPr>
                <w:rFonts w:cs="Arial"/>
                <w:noProof/>
                <w:szCs w:val="20"/>
              </w:rPr>
              <w:drawing>
                <wp:inline distT="0" distB="0" distL="0" distR="0" wp14:anchorId="202D7889" wp14:editId="0B75DD97">
                  <wp:extent cx="1596390" cy="344805"/>
                  <wp:effectExtent l="0" t="0" r="3810" b="0"/>
                  <wp:docPr id="50" name="Picture 50" descr="ry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y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6390" cy="344805"/>
                          </a:xfrm>
                          <a:prstGeom prst="rect">
                            <a:avLst/>
                          </a:prstGeom>
                          <a:noFill/>
                          <a:ln>
                            <a:noFill/>
                          </a:ln>
                        </pic:spPr>
                      </pic:pic>
                    </a:graphicData>
                  </a:graphic>
                </wp:inline>
              </w:drawing>
            </w:r>
          </w:p>
          <w:p w14:paraId="14DF67C0" w14:textId="77777777" w:rsidR="00925E22" w:rsidRPr="007D4FAD" w:rsidRDefault="00925E22" w:rsidP="007C056B">
            <w:pPr>
              <w:pStyle w:val="NormalWeb"/>
              <w:shd w:val="clear" w:color="auto" w:fill="FFFFFF"/>
              <w:spacing w:line="276" w:lineRule="auto"/>
              <w:jc w:val="center"/>
              <w:rPr>
                <w:rFonts w:ascii="Arial" w:hAnsi="Arial" w:cs="Arial"/>
                <w:b/>
                <w:color w:val="000000" w:themeColor="text1"/>
                <w:sz w:val="20"/>
                <w:szCs w:val="20"/>
              </w:rPr>
            </w:pPr>
          </w:p>
          <w:p w14:paraId="599BF54F" w14:textId="77777777" w:rsidR="00925E22" w:rsidRPr="007D4FAD" w:rsidRDefault="00925E22" w:rsidP="007C056B">
            <w:pPr>
              <w:jc w:val="center"/>
              <w:rPr>
                <w:rFonts w:cs="Arial"/>
                <w:b/>
                <w:sz w:val="20"/>
                <w:szCs w:val="20"/>
              </w:rPr>
            </w:pPr>
          </w:p>
        </w:tc>
      </w:tr>
      <w:tr w:rsidR="00925E22" w:rsidRPr="007D4FAD" w14:paraId="0BD98719" w14:textId="77777777" w:rsidTr="002F1E78">
        <w:tc>
          <w:tcPr>
            <w:tcW w:w="4815" w:type="dxa"/>
            <w:gridSpan w:val="2"/>
          </w:tcPr>
          <w:p w14:paraId="68B5DF7B" w14:textId="77777777" w:rsidR="00925E22" w:rsidRDefault="00925E22" w:rsidP="007C056B">
            <w:pPr>
              <w:pStyle w:val="NormalWeb"/>
              <w:shd w:val="clear" w:color="auto" w:fill="FFFFFF"/>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Place Value</w:t>
            </w:r>
          </w:p>
          <w:p w14:paraId="244B6EF7" w14:textId="77777777" w:rsidR="00925E22" w:rsidRDefault="00925E22" w:rsidP="007C056B">
            <w:pPr>
              <w:pStyle w:val="NormalWeb"/>
              <w:shd w:val="clear" w:color="auto" w:fill="FFFFFF"/>
              <w:spacing w:line="276" w:lineRule="auto"/>
              <w:jc w:val="both"/>
              <w:rPr>
                <w:rFonts w:ascii="Arial" w:hAnsi="Arial" w:cs="Arial"/>
                <w:color w:val="000000" w:themeColor="text1"/>
                <w:sz w:val="20"/>
                <w:szCs w:val="20"/>
              </w:rPr>
            </w:pPr>
            <w:r w:rsidRPr="00BD5389">
              <w:rPr>
                <w:rFonts w:ascii="Arial" w:hAnsi="Arial" w:cs="Arial"/>
                <w:color w:val="000000" w:themeColor="text1"/>
                <w:sz w:val="20"/>
                <w:szCs w:val="20"/>
              </w:rPr>
              <w:t xml:space="preserve">Understanding that the position of a digit in a number affects its value.  </w:t>
            </w:r>
          </w:p>
          <w:p w14:paraId="7CECC82D" w14:textId="77777777" w:rsidR="00925E22" w:rsidRDefault="00925E22" w:rsidP="007C056B">
            <w:pPr>
              <w:pStyle w:val="NormalWeb"/>
              <w:shd w:val="clear" w:color="auto" w:fill="FFFFFF"/>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Part whole – identifying smaller numbers within a number </w:t>
            </w:r>
          </w:p>
          <w:p w14:paraId="22C86D5F" w14:textId="77777777" w:rsidR="00925E22" w:rsidRDefault="00925E22" w:rsidP="007C056B">
            <w:pPr>
              <w:pStyle w:val="NormalWeb"/>
              <w:shd w:val="clear" w:color="auto" w:fill="FFFFFF"/>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Inverse operations </w:t>
            </w:r>
          </w:p>
          <w:p w14:paraId="7E189546" w14:textId="77777777" w:rsidR="00925E22" w:rsidRDefault="00925E22" w:rsidP="007C056B">
            <w:pPr>
              <w:pStyle w:val="NormalWeb"/>
              <w:shd w:val="clear" w:color="auto" w:fill="FFFFFF"/>
              <w:spacing w:line="276" w:lineRule="auto"/>
              <w:jc w:val="both"/>
              <w:rPr>
                <w:rFonts w:ascii="Arial" w:hAnsi="Arial" w:cs="Arial"/>
                <w:color w:val="000000" w:themeColor="text1"/>
                <w:sz w:val="20"/>
                <w:szCs w:val="20"/>
              </w:rPr>
            </w:pPr>
            <w:r w:rsidRPr="003435BC">
              <w:rPr>
                <w:rFonts w:ascii="Arial" w:hAnsi="Arial" w:cs="Arial"/>
                <w:color w:val="000000" w:themeColor="text1"/>
                <w:sz w:val="20"/>
                <w:szCs w:val="20"/>
              </w:rPr>
              <w:t>A number can be partitioned into different pairs of numbers</w:t>
            </w:r>
          </w:p>
          <w:p w14:paraId="10238E60" w14:textId="77777777" w:rsidR="00925E22" w:rsidRDefault="00925E22" w:rsidP="007C056B">
            <w:pPr>
              <w:pStyle w:val="NormalWeb"/>
              <w:shd w:val="clear" w:color="auto" w:fill="FFFFFF"/>
              <w:spacing w:line="276" w:lineRule="auto"/>
              <w:jc w:val="both"/>
            </w:pPr>
            <w:r>
              <w:lastRenderedPageBreak/>
              <w:t xml:space="preserve"> </w:t>
            </w:r>
            <w:r w:rsidRPr="003435BC">
              <w:rPr>
                <w:rFonts w:ascii="Arial" w:hAnsi="Arial" w:cs="Arial"/>
                <w:color w:val="000000" w:themeColor="text1"/>
                <w:sz w:val="20"/>
                <w:szCs w:val="20"/>
              </w:rPr>
              <w:t>A number can be partitioned into more than two numbers</w:t>
            </w:r>
            <w:r>
              <w:t xml:space="preserve"> </w:t>
            </w:r>
          </w:p>
          <w:p w14:paraId="3F19BABD" w14:textId="77777777" w:rsidR="00925E22" w:rsidRPr="003435BC" w:rsidRDefault="00925E22" w:rsidP="007C056B">
            <w:pPr>
              <w:pStyle w:val="NormalWeb"/>
              <w:shd w:val="clear" w:color="auto" w:fill="FFFFFF"/>
              <w:spacing w:line="276" w:lineRule="auto"/>
              <w:jc w:val="both"/>
              <w:rPr>
                <w:rFonts w:ascii="Arial" w:hAnsi="Arial" w:cs="Arial"/>
                <w:color w:val="000000" w:themeColor="text1"/>
                <w:sz w:val="20"/>
                <w:szCs w:val="20"/>
              </w:rPr>
            </w:pPr>
            <w:r w:rsidRPr="003435BC">
              <w:rPr>
                <w:rFonts w:ascii="Arial" w:hAnsi="Arial" w:cs="Arial"/>
                <w:color w:val="000000" w:themeColor="text1"/>
                <w:sz w:val="20"/>
                <w:szCs w:val="20"/>
              </w:rPr>
              <w:t>Number bonds: knowing</w:t>
            </w:r>
            <w:r>
              <w:rPr>
                <w:rFonts w:ascii="Arial" w:hAnsi="Arial" w:cs="Arial"/>
                <w:color w:val="000000" w:themeColor="text1"/>
                <w:sz w:val="20"/>
                <w:szCs w:val="20"/>
              </w:rPr>
              <w:t xml:space="preserve"> which pairs make a given number</w:t>
            </w:r>
          </w:p>
          <w:p w14:paraId="591DB189" w14:textId="77777777" w:rsidR="00925E22" w:rsidRDefault="00925E22" w:rsidP="007C056B">
            <w:pPr>
              <w:pStyle w:val="ListParagraph"/>
              <w:numPr>
                <w:ilvl w:val="0"/>
                <w:numId w:val="7"/>
              </w:numPr>
              <w:spacing w:line="276" w:lineRule="auto"/>
              <w:ind w:left="306"/>
              <w:rPr>
                <w:rFonts w:cs="Arial"/>
                <w:sz w:val="20"/>
                <w:szCs w:val="20"/>
              </w:rPr>
            </w:pPr>
            <w:r w:rsidRPr="00E364E9">
              <w:rPr>
                <w:rFonts w:cs="Arial"/>
                <w:sz w:val="20"/>
                <w:szCs w:val="20"/>
              </w:rPr>
              <w:t xml:space="preserve">Partitioning </w:t>
            </w:r>
          </w:p>
          <w:p w14:paraId="6330BC8B" w14:textId="77777777" w:rsidR="00925E22" w:rsidRDefault="00925E22" w:rsidP="007C056B">
            <w:pPr>
              <w:pStyle w:val="ListParagraph"/>
              <w:numPr>
                <w:ilvl w:val="0"/>
                <w:numId w:val="7"/>
              </w:numPr>
              <w:spacing w:line="276" w:lineRule="auto"/>
              <w:ind w:left="306"/>
              <w:rPr>
                <w:rFonts w:cs="Arial"/>
                <w:sz w:val="20"/>
                <w:szCs w:val="20"/>
              </w:rPr>
            </w:pPr>
            <w:r w:rsidRPr="00E364E9">
              <w:rPr>
                <w:rFonts w:cs="Arial"/>
                <w:sz w:val="20"/>
                <w:szCs w:val="20"/>
              </w:rPr>
              <w:t>Ide</w:t>
            </w:r>
            <w:r>
              <w:rPr>
                <w:rFonts w:cs="Arial"/>
                <w:sz w:val="20"/>
                <w:szCs w:val="20"/>
              </w:rPr>
              <w:t>ntifying Th, HTU</w:t>
            </w:r>
          </w:p>
          <w:p w14:paraId="5FBE104A" w14:textId="77777777" w:rsidR="00925E22" w:rsidRPr="003435BC" w:rsidRDefault="00925E22" w:rsidP="007C056B">
            <w:pPr>
              <w:pStyle w:val="ListParagraph"/>
              <w:numPr>
                <w:ilvl w:val="0"/>
                <w:numId w:val="7"/>
              </w:numPr>
              <w:spacing w:line="276" w:lineRule="auto"/>
              <w:ind w:left="306"/>
              <w:rPr>
                <w:rFonts w:cs="Arial"/>
                <w:sz w:val="20"/>
                <w:szCs w:val="20"/>
              </w:rPr>
            </w:pPr>
            <w:r w:rsidRPr="00E364E9">
              <w:rPr>
                <w:rFonts w:cs="Arial"/>
                <w:sz w:val="20"/>
                <w:szCs w:val="20"/>
              </w:rPr>
              <w:t xml:space="preserve">Recognition of teen numbers </w:t>
            </w:r>
            <w:r>
              <w:rPr>
                <w:rFonts w:cs="Arial"/>
                <w:sz w:val="20"/>
                <w:szCs w:val="20"/>
              </w:rPr>
              <w:t xml:space="preserve">as </w:t>
            </w:r>
            <w:r w:rsidRPr="003435BC">
              <w:rPr>
                <w:rFonts w:cs="Arial"/>
                <w:sz w:val="20"/>
                <w:szCs w:val="20"/>
              </w:rPr>
              <w:t>ten plus a single digit.</w:t>
            </w:r>
          </w:p>
          <w:p w14:paraId="1983C106" w14:textId="77777777" w:rsidR="00925E22" w:rsidRDefault="00925E22" w:rsidP="007C056B">
            <w:pPr>
              <w:pStyle w:val="ListParagraph"/>
              <w:numPr>
                <w:ilvl w:val="0"/>
                <w:numId w:val="7"/>
              </w:numPr>
              <w:spacing w:line="276" w:lineRule="auto"/>
              <w:ind w:left="306"/>
              <w:rPr>
                <w:rFonts w:cs="Arial"/>
                <w:sz w:val="20"/>
                <w:szCs w:val="20"/>
              </w:rPr>
            </w:pPr>
            <w:r w:rsidRPr="00E364E9">
              <w:rPr>
                <w:rFonts w:cs="Arial"/>
                <w:sz w:val="20"/>
                <w:szCs w:val="20"/>
              </w:rPr>
              <w:t xml:space="preserve">Bridging </w:t>
            </w:r>
          </w:p>
          <w:p w14:paraId="6E90CA5C" w14:textId="77777777" w:rsidR="00925E22" w:rsidRDefault="00925E22" w:rsidP="007C056B">
            <w:pPr>
              <w:pStyle w:val="ListParagraph"/>
              <w:numPr>
                <w:ilvl w:val="0"/>
                <w:numId w:val="7"/>
              </w:numPr>
              <w:spacing w:line="276" w:lineRule="auto"/>
              <w:ind w:left="306"/>
              <w:rPr>
                <w:rFonts w:cs="Arial"/>
                <w:sz w:val="20"/>
                <w:szCs w:val="20"/>
              </w:rPr>
            </w:pPr>
            <w:r w:rsidRPr="00E364E9">
              <w:rPr>
                <w:rFonts w:cs="Arial"/>
                <w:sz w:val="20"/>
                <w:szCs w:val="20"/>
              </w:rPr>
              <w:t xml:space="preserve">Principle of exchange using coins </w:t>
            </w:r>
          </w:p>
          <w:p w14:paraId="43B01AB1" w14:textId="77777777" w:rsidR="00925E22" w:rsidRDefault="00925E22" w:rsidP="007C056B">
            <w:pPr>
              <w:pStyle w:val="NormalWeb"/>
              <w:shd w:val="clear" w:color="auto" w:fill="FFFFFF"/>
              <w:spacing w:line="276" w:lineRule="auto"/>
              <w:jc w:val="both"/>
              <w:rPr>
                <w:rFonts w:ascii="Arial" w:hAnsi="Arial" w:cs="Arial"/>
                <w:b/>
                <w:color w:val="000000" w:themeColor="text1"/>
                <w:sz w:val="20"/>
                <w:szCs w:val="20"/>
              </w:rPr>
            </w:pPr>
            <w:r w:rsidRPr="00E364E9">
              <w:rPr>
                <w:rFonts w:ascii="Arial" w:hAnsi="Arial" w:cs="Arial"/>
                <w:sz w:val="20"/>
                <w:szCs w:val="20"/>
              </w:rPr>
              <w:t>Knowledge of 1’s, 10’s,100’s, 1000’ s</w:t>
            </w:r>
          </w:p>
          <w:p w14:paraId="55FCC819" w14:textId="77777777" w:rsidR="00925E22" w:rsidRDefault="00925E22" w:rsidP="007C056B">
            <w:pPr>
              <w:pStyle w:val="NormalWeb"/>
              <w:shd w:val="clear" w:color="auto" w:fill="FFFFFF"/>
              <w:spacing w:line="276" w:lineRule="auto"/>
              <w:jc w:val="both"/>
              <w:rPr>
                <w:rFonts w:ascii="Arial" w:hAnsi="Arial" w:cs="Arial"/>
                <w:b/>
                <w:color w:val="000000" w:themeColor="text1"/>
                <w:sz w:val="20"/>
                <w:szCs w:val="20"/>
              </w:rPr>
            </w:pPr>
          </w:p>
          <w:p w14:paraId="5D955214" w14:textId="77777777" w:rsidR="00925E22" w:rsidRDefault="00925E22" w:rsidP="007C056B">
            <w:pPr>
              <w:pStyle w:val="NormalWeb"/>
              <w:shd w:val="clear" w:color="auto" w:fill="FFFFFF"/>
              <w:spacing w:line="276" w:lineRule="auto"/>
              <w:jc w:val="both"/>
              <w:rPr>
                <w:rFonts w:ascii="Arial" w:hAnsi="Arial" w:cs="Arial"/>
                <w:b/>
                <w:color w:val="000000" w:themeColor="text1"/>
                <w:sz w:val="20"/>
                <w:szCs w:val="20"/>
              </w:rPr>
            </w:pPr>
          </w:p>
          <w:p w14:paraId="447AB1CA" w14:textId="77777777" w:rsidR="00925E22" w:rsidRPr="007D4FAD" w:rsidRDefault="00925E22" w:rsidP="007C056B">
            <w:pPr>
              <w:pStyle w:val="NormalWeb"/>
              <w:shd w:val="clear" w:color="auto" w:fill="FFFFFF"/>
              <w:spacing w:line="276" w:lineRule="auto"/>
              <w:jc w:val="both"/>
              <w:rPr>
                <w:rFonts w:ascii="Arial" w:hAnsi="Arial" w:cs="Arial"/>
                <w:b/>
                <w:color w:val="000000" w:themeColor="text1"/>
                <w:sz w:val="20"/>
                <w:szCs w:val="20"/>
              </w:rPr>
            </w:pPr>
          </w:p>
        </w:tc>
        <w:tc>
          <w:tcPr>
            <w:tcW w:w="9355" w:type="dxa"/>
          </w:tcPr>
          <w:p w14:paraId="32037B22" w14:textId="77777777" w:rsidR="00925E22" w:rsidRDefault="00925E22" w:rsidP="007C056B">
            <w:pPr>
              <w:jc w:val="center"/>
              <w:rPr>
                <w:rFonts w:cs="Arial"/>
                <w:b/>
                <w:color w:val="000000" w:themeColor="text1"/>
                <w:sz w:val="20"/>
                <w:szCs w:val="20"/>
              </w:rPr>
            </w:pPr>
            <w:r>
              <w:rPr>
                <w:rFonts w:cs="Arial"/>
                <w:b/>
                <w:color w:val="000000" w:themeColor="text1"/>
                <w:sz w:val="20"/>
                <w:szCs w:val="20"/>
              </w:rPr>
              <w:lastRenderedPageBreak/>
              <w:t>Place value activity</w:t>
            </w:r>
          </w:p>
          <w:p w14:paraId="4A979EA5" w14:textId="77777777" w:rsidR="00925E22" w:rsidRDefault="00925E22" w:rsidP="007C056B">
            <w:pPr>
              <w:jc w:val="center"/>
              <w:rPr>
                <w:rFonts w:cs="Arial"/>
                <w:b/>
                <w:color w:val="000000" w:themeColor="text1"/>
                <w:sz w:val="20"/>
                <w:szCs w:val="20"/>
              </w:rPr>
            </w:pPr>
          </w:p>
          <w:p w14:paraId="35ADEADF" w14:textId="77777777" w:rsidR="00925E22" w:rsidRPr="009E21AC" w:rsidRDefault="00925E22" w:rsidP="007C056B">
            <w:pPr>
              <w:pStyle w:val="ListParagraph"/>
              <w:numPr>
                <w:ilvl w:val="0"/>
                <w:numId w:val="8"/>
              </w:numPr>
              <w:autoSpaceDE w:val="0"/>
              <w:autoSpaceDN w:val="0"/>
              <w:adjustRightInd w:val="0"/>
              <w:spacing w:line="276" w:lineRule="auto"/>
              <w:rPr>
                <w:rFonts w:cs="Arial"/>
                <w:sz w:val="20"/>
                <w:szCs w:val="20"/>
              </w:rPr>
            </w:pPr>
            <w:r w:rsidRPr="009E21AC">
              <w:rPr>
                <w:rFonts w:cs="Arial"/>
                <w:sz w:val="20"/>
                <w:szCs w:val="20"/>
              </w:rPr>
              <w:t>Provide opportunities to see small numbers within a larger collection.</w:t>
            </w:r>
          </w:p>
          <w:p w14:paraId="6C183910" w14:textId="77777777" w:rsidR="00925E22" w:rsidRPr="009E21AC" w:rsidRDefault="00925E22" w:rsidP="007C056B">
            <w:pPr>
              <w:pStyle w:val="ListParagraph"/>
              <w:numPr>
                <w:ilvl w:val="0"/>
                <w:numId w:val="8"/>
              </w:numPr>
              <w:spacing w:line="276" w:lineRule="auto"/>
              <w:rPr>
                <w:rFonts w:cs="Arial"/>
                <w:sz w:val="20"/>
                <w:szCs w:val="20"/>
                <w:u w:val="single"/>
              </w:rPr>
            </w:pPr>
            <w:r w:rsidRPr="009E21AC">
              <w:rPr>
                <w:rFonts w:cs="Arial"/>
                <w:sz w:val="20"/>
                <w:szCs w:val="20"/>
              </w:rPr>
              <w:t>Encourage exploration of all the ways that ‘five’ can be and look. Children are encouraged to look closely at numbers to see what else they can see. This reinforces the concept of conservation.</w:t>
            </w:r>
          </w:p>
          <w:p w14:paraId="785202A9" w14:textId="77777777" w:rsidR="00925E22" w:rsidRPr="009E21AC" w:rsidRDefault="00925E22" w:rsidP="007C056B">
            <w:pPr>
              <w:pStyle w:val="ListParagraph"/>
              <w:numPr>
                <w:ilvl w:val="0"/>
                <w:numId w:val="8"/>
              </w:numPr>
              <w:spacing w:line="276" w:lineRule="auto"/>
              <w:rPr>
                <w:rFonts w:cs="Arial"/>
                <w:sz w:val="20"/>
                <w:szCs w:val="20"/>
                <w:u w:val="single"/>
              </w:rPr>
            </w:pPr>
            <w:r w:rsidRPr="009E21AC">
              <w:rPr>
                <w:rFonts w:cs="Arial"/>
                <w:sz w:val="20"/>
                <w:szCs w:val="20"/>
              </w:rPr>
              <w:t xml:space="preserve">Need opportunities to partition a number of things into two groups, and to recognise that those groups can be recombined to make the same total. </w:t>
            </w:r>
          </w:p>
          <w:p w14:paraId="7D3D044D" w14:textId="77777777" w:rsidR="00925E22" w:rsidRPr="009E21AC" w:rsidRDefault="00925E22" w:rsidP="007C056B">
            <w:pPr>
              <w:pStyle w:val="ListParagraph"/>
              <w:numPr>
                <w:ilvl w:val="0"/>
                <w:numId w:val="8"/>
              </w:numPr>
              <w:spacing w:line="276" w:lineRule="auto"/>
              <w:rPr>
                <w:rFonts w:cs="Arial"/>
                <w:sz w:val="20"/>
                <w:szCs w:val="20"/>
                <w:u w:val="single"/>
              </w:rPr>
            </w:pPr>
            <w:r w:rsidRPr="009E21AC">
              <w:rPr>
                <w:rFonts w:cs="Arial"/>
                <w:sz w:val="20"/>
                <w:szCs w:val="20"/>
              </w:rPr>
              <w:t xml:space="preserve">Encourage children to say the whole number that the ‘parts’ make altogether of a multi digit number e.g. 23 is 2 tens and 3 ones </w:t>
            </w:r>
          </w:p>
          <w:p w14:paraId="28DB085E" w14:textId="1E4C9097" w:rsidR="00925E22" w:rsidRPr="009E21AC" w:rsidRDefault="00925E22" w:rsidP="007C056B">
            <w:pPr>
              <w:pStyle w:val="ListParagraph"/>
              <w:numPr>
                <w:ilvl w:val="0"/>
                <w:numId w:val="8"/>
              </w:numPr>
              <w:spacing w:line="276" w:lineRule="auto"/>
              <w:rPr>
                <w:rFonts w:cs="Arial"/>
                <w:sz w:val="20"/>
                <w:szCs w:val="20"/>
                <w:u w:val="single"/>
              </w:rPr>
            </w:pPr>
            <w:r w:rsidRPr="009E21AC">
              <w:rPr>
                <w:rFonts w:cs="Arial"/>
                <w:sz w:val="20"/>
                <w:szCs w:val="20"/>
              </w:rPr>
              <w:t xml:space="preserve">Children need opportunities to explore a range of ways to partition a whole number. The emphasis here is on identifying the pairs of numbers that make a total. Children can do this in two ways – physically separating a </w:t>
            </w:r>
            <w:r w:rsidR="007330B3" w:rsidRPr="009E21AC">
              <w:rPr>
                <w:rFonts w:cs="Arial"/>
                <w:sz w:val="20"/>
                <w:szCs w:val="20"/>
              </w:rPr>
              <w:t>group or</w:t>
            </w:r>
            <w:r w:rsidRPr="009E21AC">
              <w:rPr>
                <w:rFonts w:cs="Arial"/>
                <w:sz w:val="20"/>
                <w:szCs w:val="20"/>
              </w:rPr>
              <w:t xml:space="preserve"> constructing a group from two kinds of things.</w:t>
            </w:r>
          </w:p>
          <w:p w14:paraId="75DCC481" w14:textId="77777777" w:rsidR="00925E22" w:rsidRPr="00FD153B" w:rsidRDefault="00925E22" w:rsidP="007C056B">
            <w:pPr>
              <w:pStyle w:val="ListParagraph"/>
              <w:numPr>
                <w:ilvl w:val="0"/>
                <w:numId w:val="8"/>
              </w:numPr>
              <w:spacing w:after="113" w:line="276" w:lineRule="auto"/>
              <w:rPr>
                <w:noProof/>
                <w:sz w:val="20"/>
                <w:szCs w:val="20"/>
              </w:rPr>
            </w:pPr>
            <w:r w:rsidRPr="00FD153B">
              <w:rPr>
                <w:noProof/>
                <w:sz w:val="20"/>
                <w:szCs w:val="20"/>
              </w:rPr>
              <w:t>Which number is left? What would you need to make another pair?</w:t>
            </w:r>
          </w:p>
          <w:p w14:paraId="316B7835" w14:textId="77777777" w:rsidR="00925E22" w:rsidRDefault="00925E22" w:rsidP="007C056B">
            <w:pPr>
              <w:rPr>
                <w:rFonts w:cs="Arial"/>
                <w:sz w:val="20"/>
                <w:szCs w:val="20"/>
              </w:rPr>
            </w:pPr>
            <w:r w:rsidRPr="006A293E">
              <w:rPr>
                <w:rFonts w:cs="Arial"/>
                <w:noProof/>
              </w:rPr>
              <w:lastRenderedPageBreak/>
              <w:drawing>
                <wp:inline distT="0" distB="0" distL="0" distR="0" wp14:anchorId="43C297B6" wp14:editId="1B430141">
                  <wp:extent cx="2265045" cy="274320"/>
                  <wp:effectExtent l="0" t="0" r="1905" b="0"/>
                  <wp:docPr id="54" name="Picture 54" descr="digit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itcar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74320"/>
                          </a:xfrm>
                          <a:prstGeom prst="rect">
                            <a:avLst/>
                          </a:prstGeom>
                          <a:noFill/>
                          <a:ln>
                            <a:noFill/>
                          </a:ln>
                        </pic:spPr>
                      </pic:pic>
                    </a:graphicData>
                  </a:graphic>
                </wp:inline>
              </w:drawing>
            </w:r>
          </w:p>
          <w:p w14:paraId="02EF601A" w14:textId="77777777" w:rsidR="00925E22" w:rsidRDefault="00925E22" w:rsidP="007C056B">
            <w:pPr>
              <w:rPr>
                <w:rFonts w:cs="Arial"/>
                <w:sz w:val="20"/>
                <w:szCs w:val="20"/>
                <w:u w:val="single"/>
              </w:rPr>
            </w:pPr>
          </w:p>
          <w:p w14:paraId="34466691" w14:textId="77777777" w:rsidR="00925E22" w:rsidRPr="007D4FAD" w:rsidRDefault="00925E22" w:rsidP="007C056B">
            <w:pPr>
              <w:jc w:val="center"/>
              <w:rPr>
                <w:rFonts w:cs="Arial"/>
                <w:b/>
                <w:color w:val="000000" w:themeColor="text1"/>
                <w:sz w:val="20"/>
                <w:szCs w:val="20"/>
              </w:rPr>
            </w:pPr>
          </w:p>
        </w:tc>
      </w:tr>
      <w:tr w:rsidR="00925E22" w:rsidRPr="00886D5D" w14:paraId="2EB6C400" w14:textId="77777777" w:rsidTr="002F1E78">
        <w:trPr>
          <w:gridAfter w:val="2"/>
          <w:wAfter w:w="10631" w:type="dxa"/>
          <w:trHeight w:val="737"/>
        </w:trPr>
        <w:tc>
          <w:tcPr>
            <w:tcW w:w="3539" w:type="dxa"/>
            <w:shd w:val="clear" w:color="auto" w:fill="E2EFD9" w:themeFill="accent6" w:themeFillTint="33"/>
          </w:tcPr>
          <w:p w14:paraId="4A755DBC" w14:textId="77777777" w:rsidR="00925E22" w:rsidRDefault="00925E22" w:rsidP="007C056B">
            <w:pPr>
              <w:jc w:val="center"/>
              <w:rPr>
                <w:rFonts w:cs="Arial"/>
                <w:b/>
                <w:sz w:val="20"/>
                <w:szCs w:val="20"/>
              </w:rPr>
            </w:pPr>
          </w:p>
          <w:p w14:paraId="1399D79B" w14:textId="77777777" w:rsidR="00925E22" w:rsidRPr="00CD63BD" w:rsidRDefault="00925E22" w:rsidP="007C056B">
            <w:pPr>
              <w:pStyle w:val="ListParagraph"/>
              <w:numPr>
                <w:ilvl w:val="0"/>
                <w:numId w:val="9"/>
              </w:numPr>
              <w:spacing w:line="276" w:lineRule="auto"/>
              <w:rPr>
                <w:rFonts w:cs="Arial"/>
                <w:b/>
                <w:sz w:val="20"/>
                <w:szCs w:val="20"/>
              </w:rPr>
            </w:pPr>
            <w:r>
              <w:rPr>
                <w:rFonts w:cs="Arial"/>
                <w:b/>
                <w:sz w:val="20"/>
                <w:szCs w:val="20"/>
              </w:rPr>
              <w:t xml:space="preserve"> </w:t>
            </w:r>
            <w:r w:rsidRPr="00CD63BD">
              <w:rPr>
                <w:rFonts w:cs="Arial"/>
                <w:b/>
                <w:sz w:val="20"/>
                <w:szCs w:val="20"/>
              </w:rPr>
              <w:t>Number Referents</w:t>
            </w:r>
          </w:p>
          <w:p w14:paraId="0FF114C7" w14:textId="77777777" w:rsidR="00925E22" w:rsidRPr="00CD63BD" w:rsidRDefault="00925E22" w:rsidP="007C056B">
            <w:pPr>
              <w:jc w:val="center"/>
              <w:rPr>
                <w:rFonts w:cs="Arial"/>
                <w:sz w:val="20"/>
                <w:szCs w:val="20"/>
              </w:rPr>
            </w:pPr>
          </w:p>
        </w:tc>
      </w:tr>
      <w:tr w:rsidR="00925E22" w:rsidRPr="00886D5D" w14:paraId="385358E1" w14:textId="77777777" w:rsidTr="002F1E78">
        <w:tc>
          <w:tcPr>
            <w:tcW w:w="3539" w:type="dxa"/>
          </w:tcPr>
          <w:p w14:paraId="348A0633" w14:textId="77777777" w:rsidR="00925E22" w:rsidRDefault="00925E22" w:rsidP="007C056B">
            <w:pPr>
              <w:rPr>
                <w:rFonts w:cs="Arial"/>
                <w:sz w:val="20"/>
                <w:szCs w:val="20"/>
                <w:shd w:val="clear" w:color="auto" w:fill="FFFFFF"/>
              </w:rPr>
            </w:pPr>
          </w:p>
          <w:p w14:paraId="2E1C8FF8" w14:textId="77777777" w:rsidR="00925E22" w:rsidRPr="009F6D79" w:rsidRDefault="00925E22" w:rsidP="007C056B">
            <w:pPr>
              <w:rPr>
                <w:rFonts w:cs="Arial"/>
                <w:sz w:val="20"/>
                <w:szCs w:val="20"/>
              </w:rPr>
            </w:pPr>
            <w:r w:rsidRPr="009F6D79">
              <w:rPr>
                <w:rFonts w:cs="Arial"/>
                <w:sz w:val="20"/>
                <w:szCs w:val="20"/>
                <w:shd w:val="clear" w:color="auto" w:fill="FFFFFF"/>
              </w:rPr>
              <w:t xml:space="preserve">Understanding of </w:t>
            </w:r>
            <w:r w:rsidRPr="00635C7D">
              <w:rPr>
                <w:rFonts w:cs="Arial"/>
                <w:sz w:val="20"/>
                <w:szCs w:val="20"/>
                <w:shd w:val="clear" w:color="auto" w:fill="FFFFFF"/>
              </w:rPr>
              <w:t>number</w:t>
            </w:r>
            <w:r w:rsidRPr="009F6D79">
              <w:rPr>
                <w:rFonts w:cs="Arial"/>
                <w:sz w:val="20"/>
                <w:szCs w:val="20"/>
                <w:shd w:val="clear" w:color="auto" w:fill="FFFFFF"/>
              </w:rPr>
              <w:t xml:space="preserve"> symbols</w:t>
            </w:r>
            <w:r w:rsidRPr="009F6D79">
              <w:rPr>
                <w:rFonts w:cs="Arial"/>
                <w:i/>
                <w:sz w:val="20"/>
                <w:szCs w:val="20"/>
                <w:shd w:val="clear" w:color="auto" w:fill="FFFFFF"/>
              </w:rPr>
              <w:t xml:space="preserve"> </w:t>
            </w:r>
            <w:r w:rsidRPr="009F6D79">
              <w:rPr>
                <w:rFonts w:cs="Arial"/>
                <w:sz w:val="20"/>
                <w:szCs w:val="20"/>
                <w:shd w:val="clear" w:color="auto" w:fill="FFFFFF"/>
              </w:rPr>
              <w:t xml:space="preserve">e.g. that ‘6’ is the same as ‘six’ </w:t>
            </w:r>
          </w:p>
          <w:p w14:paraId="18CBF4D6" w14:textId="77777777" w:rsidR="00925E22" w:rsidRDefault="00925E22" w:rsidP="007C056B">
            <w:pPr>
              <w:rPr>
                <w:rFonts w:cs="Arial"/>
                <w:b/>
                <w:sz w:val="20"/>
                <w:szCs w:val="20"/>
              </w:rPr>
            </w:pPr>
          </w:p>
          <w:p w14:paraId="637C841E" w14:textId="77777777" w:rsidR="00925E22" w:rsidRDefault="00925E22" w:rsidP="007C056B">
            <w:pPr>
              <w:rPr>
                <w:rFonts w:cs="Arial"/>
                <w:sz w:val="20"/>
                <w:szCs w:val="20"/>
              </w:rPr>
            </w:pPr>
            <w:r w:rsidRPr="00F42966">
              <w:rPr>
                <w:rFonts w:cs="Arial"/>
                <w:sz w:val="20"/>
                <w:szCs w:val="20"/>
                <w:u w:val="single"/>
              </w:rPr>
              <w:t xml:space="preserve">Resources </w:t>
            </w:r>
          </w:p>
          <w:p w14:paraId="3AE54C97" w14:textId="78D009D6" w:rsidR="00925E22" w:rsidRDefault="00925E22" w:rsidP="007C056B">
            <w:pPr>
              <w:rPr>
                <w:rFonts w:cs="Arial"/>
                <w:sz w:val="20"/>
                <w:szCs w:val="20"/>
              </w:rPr>
            </w:pPr>
            <w:r>
              <w:rPr>
                <w:rFonts w:cs="Arial"/>
                <w:sz w:val="20"/>
                <w:szCs w:val="20"/>
              </w:rPr>
              <w:t xml:space="preserve">Resource </w:t>
            </w:r>
            <w:r w:rsidR="00625472">
              <w:rPr>
                <w:rFonts w:cs="Arial"/>
                <w:sz w:val="20"/>
                <w:szCs w:val="20"/>
              </w:rPr>
              <w:t>C</w:t>
            </w:r>
            <w:r>
              <w:rPr>
                <w:rFonts w:cs="Arial"/>
                <w:sz w:val="20"/>
                <w:szCs w:val="20"/>
              </w:rPr>
              <w:t xml:space="preserve">ard 7: </w:t>
            </w:r>
            <w:r w:rsidR="00625472">
              <w:rPr>
                <w:rFonts w:cs="Arial"/>
                <w:sz w:val="20"/>
                <w:szCs w:val="20"/>
              </w:rPr>
              <w:t>Word Cards</w:t>
            </w:r>
          </w:p>
          <w:p w14:paraId="09B80098" w14:textId="3390F42D" w:rsidR="00925E22" w:rsidRDefault="00625472" w:rsidP="007C056B">
            <w:pPr>
              <w:rPr>
                <w:rFonts w:cs="Arial"/>
                <w:sz w:val="20"/>
                <w:szCs w:val="20"/>
              </w:rPr>
            </w:pPr>
            <w:r>
              <w:rPr>
                <w:rFonts w:cs="Arial"/>
                <w:sz w:val="20"/>
                <w:szCs w:val="20"/>
              </w:rPr>
              <w:t>Resource Card 0 -</w:t>
            </w:r>
            <w:proofErr w:type="gramStart"/>
            <w:r>
              <w:rPr>
                <w:rFonts w:cs="Arial"/>
                <w:sz w:val="20"/>
                <w:szCs w:val="20"/>
              </w:rPr>
              <w:t xml:space="preserve">Numbers </w:t>
            </w:r>
            <w:r w:rsidR="00925E22">
              <w:rPr>
                <w:rFonts w:cs="Arial"/>
                <w:sz w:val="20"/>
                <w:szCs w:val="20"/>
              </w:rPr>
              <w:t xml:space="preserve"> 0</w:t>
            </w:r>
            <w:proofErr w:type="gramEnd"/>
            <w:r w:rsidR="00925E22">
              <w:rPr>
                <w:rFonts w:cs="Arial"/>
                <w:sz w:val="20"/>
                <w:szCs w:val="20"/>
              </w:rPr>
              <w:t xml:space="preserve">-10, </w:t>
            </w:r>
          </w:p>
          <w:p w14:paraId="72FB827C" w14:textId="7C6F22C8" w:rsidR="00925E22" w:rsidRDefault="00625472" w:rsidP="007C056B">
            <w:pPr>
              <w:rPr>
                <w:rFonts w:cs="Arial"/>
                <w:sz w:val="20"/>
                <w:szCs w:val="20"/>
              </w:rPr>
            </w:pPr>
            <w:r>
              <w:rPr>
                <w:rFonts w:cs="Arial"/>
                <w:sz w:val="20"/>
                <w:szCs w:val="20"/>
              </w:rPr>
              <w:t xml:space="preserve">Resource Card 8 - </w:t>
            </w:r>
            <w:r w:rsidR="00925E22">
              <w:rPr>
                <w:rFonts w:cs="Arial"/>
                <w:sz w:val="20"/>
                <w:szCs w:val="20"/>
              </w:rPr>
              <w:t xml:space="preserve">blue marble </w:t>
            </w:r>
            <w:r>
              <w:rPr>
                <w:rFonts w:cs="Arial"/>
                <w:sz w:val="20"/>
                <w:szCs w:val="20"/>
              </w:rPr>
              <w:t>-</w:t>
            </w:r>
            <w:r w:rsidR="00925E22">
              <w:rPr>
                <w:rFonts w:cs="Arial"/>
                <w:sz w:val="20"/>
                <w:szCs w:val="20"/>
              </w:rPr>
              <w:t xml:space="preserve"> 0-10 </w:t>
            </w:r>
          </w:p>
          <w:p w14:paraId="1846516A" w14:textId="77777777" w:rsidR="00925E22" w:rsidRDefault="00925E22" w:rsidP="00625472">
            <w:pPr>
              <w:rPr>
                <w:rFonts w:cs="Arial"/>
                <w:b/>
                <w:sz w:val="20"/>
                <w:szCs w:val="20"/>
              </w:rPr>
            </w:pPr>
          </w:p>
        </w:tc>
        <w:tc>
          <w:tcPr>
            <w:tcW w:w="10631" w:type="dxa"/>
            <w:gridSpan w:val="2"/>
          </w:tcPr>
          <w:p w14:paraId="5CAE05E8" w14:textId="77777777" w:rsidR="00925E22" w:rsidRDefault="00925E22" w:rsidP="007C056B">
            <w:pPr>
              <w:jc w:val="center"/>
              <w:rPr>
                <w:rFonts w:cs="Arial"/>
                <w:b/>
                <w:sz w:val="20"/>
                <w:szCs w:val="20"/>
              </w:rPr>
            </w:pPr>
            <w:r>
              <w:rPr>
                <w:rFonts w:cs="Arial"/>
                <w:b/>
                <w:sz w:val="20"/>
                <w:szCs w:val="20"/>
              </w:rPr>
              <w:t>Number Referents</w:t>
            </w:r>
            <w:r w:rsidRPr="00886D5D">
              <w:rPr>
                <w:rFonts w:cs="Arial"/>
                <w:b/>
                <w:sz w:val="20"/>
                <w:szCs w:val="20"/>
              </w:rPr>
              <w:t xml:space="preserve"> Activity</w:t>
            </w:r>
          </w:p>
          <w:p w14:paraId="1B256A2D" w14:textId="7254B370" w:rsidR="00925E22" w:rsidRPr="008F040F" w:rsidRDefault="00925E22" w:rsidP="007C056B">
            <w:pPr>
              <w:jc w:val="center"/>
              <w:rPr>
                <w:rFonts w:cs="Arial"/>
                <w:sz w:val="20"/>
                <w:szCs w:val="20"/>
              </w:rPr>
            </w:pPr>
            <w:r w:rsidRPr="008F040F">
              <w:rPr>
                <w:rFonts w:cs="Arial"/>
                <w:sz w:val="20"/>
                <w:szCs w:val="20"/>
              </w:rPr>
              <w:t>Show</w:t>
            </w:r>
            <w:r>
              <w:rPr>
                <w:rFonts w:cs="Arial"/>
                <w:sz w:val="20"/>
                <w:szCs w:val="20"/>
              </w:rPr>
              <w:t xml:space="preserve"> the </w:t>
            </w:r>
            <w:r w:rsidR="00617DCB">
              <w:rPr>
                <w:rFonts w:cs="Arial"/>
                <w:sz w:val="20"/>
                <w:szCs w:val="20"/>
              </w:rPr>
              <w:t>child</w:t>
            </w:r>
            <w:r>
              <w:rPr>
                <w:rFonts w:cs="Arial"/>
                <w:sz w:val="20"/>
                <w:szCs w:val="20"/>
              </w:rPr>
              <w:t xml:space="preserve"> number cards / word </w:t>
            </w:r>
            <w:r w:rsidRPr="008F040F">
              <w:rPr>
                <w:rFonts w:cs="Arial"/>
                <w:sz w:val="20"/>
                <w:szCs w:val="20"/>
              </w:rPr>
              <w:t>cards 0-</w:t>
            </w:r>
            <w:r>
              <w:rPr>
                <w:rFonts w:cs="Arial"/>
                <w:sz w:val="20"/>
                <w:szCs w:val="20"/>
              </w:rPr>
              <w:t xml:space="preserve">10, Is the </w:t>
            </w:r>
            <w:r w:rsidR="00617DCB">
              <w:rPr>
                <w:rFonts w:cs="Arial"/>
                <w:sz w:val="20"/>
                <w:szCs w:val="20"/>
              </w:rPr>
              <w:t>child</w:t>
            </w:r>
            <w:r>
              <w:rPr>
                <w:rFonts w:cs="Arial"/>
                <w:sz w:val="20"/>
                <w:szCs w:val="20"/>
              </w:rPr>
              <w:t xml:space="preserve"> able to match the number to the quantity?</w:t>
            </w:r>
          </w:p>
          <w:p w14:paraId="05671279" w14:textId="360E20FA" w:rsidR="00925E22" w:rsidRDefault="00925E22" w:rsidP="007C056B">
            <w:pPr>
              <w:rPr>
                <w:rFonts w:cs="Arial"/>
                <w:sz w:val="20"/>
                <w:szCs w:val="20"/>
              </w:rPr>
            </w:pPr>
            <w:r w:rsidRPr="008F040F">
              <w:rPr>
                <w:rFonts w:cs="Arial"/>
                <w:sz w:val="20"/>
                <w:szCs w:val="20"/>
              </w:rPr>
              <w:t xml:space="preserve">Ask the </w:t>
            </w:r>
            <w:r w:rsidR="00617DCB">
              <w:rPr>
                <w:rFonts w:cs="Arial"/>
                <w:sz w:val="20"/>
                <w:szCs w:val="20"/>
              </w:rPr>
              <w:t>child</w:t>
            </w:r>
            <w:r w:rsidRPr="008F040F">
              <w:rPr>
                <w:rFonts w:cs="Arial"/>
                <w:sz w:val="20"/>
                <w:szCs w:val="20"/>
              </w:rPr>
              <w:t xml:space="preserve"> to collect a range of objects each representing the same number can e.g. six </w:t>
            </w:r>
            <w:r w:rsidR="007330B3" w:rsidRPr="008F040F">
              <w:rPr>
                <w:rFonts w:cs="Arial"/>
                <w:sz w:val="20"/>
                <w:szCs w:val="20"/>
              </w:rPr>
              <w:t>cars,</w:t>
            </w:r>
            <w:r w:rsidRPr="008F040F">
              <w:rPr>
                <w:rFonts w:cs="Arial"/>
                <w:sz w:val="20"/>
                <w:szCs w:val="20"/>
              </w:rPr>
              <w:t xml:space="preserve"> six pencils,</w:t>
            </w:r>
            <w:r w:rsidRPr="001E5647">
              <w:rPr>
                <w:rFonts w:cs="Arial"/>
                <w:sz w:val="20"/>
                <w:szCs w:val="20"/>
              </w:rPr>
              <w:t xml:space="preserve"> </w:t>
            </w:r>
          </w:p>
          <w:p w14:paraId="5E3C626E" w14:textId="77777777" w:rsidR="00925E22" w:rsidRDefault="00925E22" w:rsidP="007C056B">
            <w:pPr>
              <w:rPr>
                <w:rFonts w:cs="Arial"/>
                <w:b/>
                <w:sz w:val="20"/>
                <w:szCs w:val="20"/>
              </w:rPr>
            </w:pPr>
          </w:p>
          <w:p w14:paraId="4D98F1D3" w14:textId="2B422171" w:rsidR="00925E22" w:rsidRPr="008F040F" w:rsidRDefault="00925E22" w:rsidP="007C056B">
            <w:pPr>
              <w:jc w:val="center"/>
              <w:rPr>
                <w:rFonts w:cs="Arial"/>
                <w:sz w:val="20"/>
                <w:szCs w:val="20"/>
              </w:rPr>
            </w:pPr>
            <w:r w:rsidRPr="008F040F">
              <w:rPr>
                <w:rFonts w:cs="Arial"/>
                <w:sz w:val="20"/>
                <w:szCs w:val="20"/>
              </w:rPr>
              <w:t xml:space="preserve">Show the </w:t>
            </w:r>
            <w:r w:rsidR="00617DCB">
              <w:rPr>
                <w:rFonts w:cs="Arial"/>
                <w:sz w:val="20"/>
                <w:szCs w:val="20"/>
              </w:rPr>
              <w:t>child</w:t>
            </w:r>
            <w:r w:rsidRPr="008F040F">
              <w:rPr>
                <w:rFonts w:cs="Arial"/>
                <w:sz w:val="20"/>
                <w:szCs w:val="20"/>
              </w:rPr>
              <w:t xml:space="preserve"> pictures of different quantities. Ask the </w:t>
            </w:r>
            <w:r w:rsidR="00617DCB">
              <w:rPr>
                <w:rFonts w:cs="Arial"/>
                <w:sz w:val="20"/>
                <w:szCs w:val="20"/>
              </w:rPr>
              <w:t>child</w:t>
            </w:r>
            <w:r>
              <w:rPr>
                <w:rFonts w:cs="Arial"/>
                <w:sz w:val="20"/>
                <w:szCs w:val="20"/>
              </w:rPr>
              <w:t xml:space="preserve"> to match number to the word. C</w:t>
            </w:r>
            <w:r w:rsidRPr="001E5647">
              <w:rPr>
                <w:rFonts w:cs="Arial"/>
                <w:sz w:val="20"/>
                <w:szCs w:val="20"/>
              </w:rPr>
              <w:t xml:space="preserve">an </w:t>
            </w:r>
            <w:r w:rsidR="007C056B">
              <w:rPr>
                <w:rFonts w:cs="Arial"/>
                <w:sz w:val="20"/>
                <w:szCs w:val="20"/>
              </w:rPr>
              <w:t xml:space="preserve">the child </w:t>
            </w:r>
            <w:r w:rsidRPr="001E5647">
              <w:rPr>
                <w:rFonts w:cs="Arial"/>
                <w:sz w:val="20"/>
                <w:szCs w:val="20"/>
              </w:rPr>
              <w:t>apply this understanding by recognising when the quantity does not match the number,</w:t>
            </w:r>
            <w:r>
              <w:rPr>
                <w:rFonts w:cs="Arial"/>
                <w:sz w:val="20"/>
                <w:szCs w:val="20"/>
              </w:rPr>
              <w:t xml:space="preserve"> i.e. if a pack is labelled as 6 but contains only 5</w:t>
            </w:r>
            <w:r w:rsidRPr="001E5647">
              <w:rPr>
                <w:rFonts w:cs="Arial"/>
                <w:sz w:val="20"/>
                <w:szCs w:val="20"/>
              </w:rPr>
              <w:t xml:space="preserve">, can </w:t>
            </w:r>
            <w:r>
              <w:rPr>
                <w:rFonts w:cs="Arial"/>
                <w:sz w:val="20"/>
                <w:szCs w:val="20"/>
              </w:rPr>
              <w:t xml:space="preserve">they </w:t>
            </w:r>
            <w:r w:rsidRPr="001E5647">
              <w:rPr>
                <w:rFonts w:cs="Arial"/>
                <w:sz w:val="20"/>
                <w:szCs w:val="20"/>
              </w:rPr>
              <w:t>identify that this is not right</w:t>
            </w:r>
            <w:r>
              <w:rPr>
                <w:rFonts w:cs="Arial"/>
                <w:sz w:val="20"/>
                <w:szCs w:val="20"/>
              </w:rPr>
              <w:t>?</w:t>
            </w:r>
          </w:p>
          <w:p w14:paraId="7F81F9A6" w14:textId="77777777" w:rsidR="00925E22" w:rsidRDefault="00925E22" w:rsidP="007C056B">
            <w:pPr>
              <w:rPr>
                <w:rFonts w:cs="Arial"/>
                <w:b/>
                <w:sz w:val="20"/>
                <w:szCs w:val="20"/>
              </w:rPr>
            </w:pPr>
          </w:p>
        </w:tc>
      </w:tr>
    </w:tbl>
    <w:p w14:paraId="70858813" w14:textId="737126E6" w:rsidR="00925E22" w:rsidRDefault="00925E22" w:rsidP="007C056B"/>
    <w:tbl>
      <w:tblPr>
        <w:tblStyle w:val="TableGrid"/>
        <w:tblW w:w="14170" w:type="dxa"/>
        <w:tblLook w:val="04A0" w:firstRow="1" w:lastRow="0" w:firstColumn="1" w:lastColumn="0" w:noHBand="0" w:noVBand="1"/>
      </w:tblPr>
      <w:tblGrid>
        <w:gridCol w:w="3539"/>
        <w:gridCol w:w="10631"/>
      </w:tblGrid>
      <w:tr w:rsidR="00925E22" w:rsidRPr="00886D5D" w14:paraId="0F386960" w14:textId="77777777" w:rsidTr="002F1E78">
        <w:trPr>
          <w:gridAfter w:val="1"/>
          <w:wAfter w:w="10631" w:type="dxa"/>
          <w:trHeight w:val="737"/>
        </w:trPr>
        <w:tc>
          <w:tcPr>
            <w:tcW w:w="3539" w:type="dxa"/>
            <w:shd w:val="clear" w:color="auto" w:fill="E2EFD9" w:themeFill="accent6" w:themeFillTint="33"/>
          </w:tcPr>
          <w:p w14:paraId="312B906A" w14:textId="77777777" w:rsidR="00925E22" w:rsidRDefault="00925E22" w:rsidP="007C056B">
            <w:pPr>
              <w:jc w:val="center"/>
              <w:rPr>
                <w:rFonts w:cs="Arial"/>
                <w:b/>
                <w:sz w:val="20"/>
                <w:szCs w:val="20"/>
              </w:rPr>
            </w:pPr>
          </w:p>
          <w:p w14:paraId="6F50072D" w14:textId="77777777" w:rsidR="00925E22" w:rsidRPr="00CE5C3A" w:rsidRDefault="00925E22" w:rsidP="007C056B">
            <w:pPr>
              <w:pStyle w:val="ListParagraph"/>
              <w:numPr>
                <w:ilvl w:val="0"/>
                <w:numId w:val="9"/>
              </w:numPr>
              <w:spacing w:line="276" w:lineRule="auto"/>
              <w:rPr>
                <w:rFonts w:cs="Arial"/>
                <w:b/>
                <w:sz w:val="20"/>
                <w:szCs w:val="20"/>
              </w:rPr>
            </w:pPr>
            <w:r w:rsidRPr="00CE5C3A">
              <w:rPr>
                <w:rFonts w:cs="Arial"/>
                <w:b/>
                <w:sz w:val="20"/>
                <w:szCs w:val="20"/>
              </w:rPr>
              <w:t>Concepts of more and less</w:t>
            </w:r>
          </w:p>
          <w:p w14:paraId="6C302CED" w14:textId="77777777" w:rsidR="00925E22" w:rsidRPr="00CD63BD" w:rsidRDefault="00925E22" w:rsidP="007C056B">
            <w:pPr>
              <w:jc w:val="center"/>
              <w:rPr>
                <w:rFonts w:cs="Arial"/>
                <w:sz w:val="20"/>
                <w:szCs w:val="20"/>
              </w:rPr>
            </w:pPr>
          </w:p>
        </w:tc>
      </w:tr>
      <w:tr w:rsidR="00925E22" w:rsidRPr="00886D5D" w14:paraId="2243605E" w14:textId="77777777" w:rsidTr="002F1E78">
        <w:tc>
          <w:tcPr>
            <w:tcW w:w="3539" w:type="dxa"/>
          </w:tcPr>
          <w:p w14:paraId="022F434C" w14:textId="77777777" w:rsidR="00925E22" w:rsidRPr="009F6D79" w:rsidRDefault="00925E22" w:rsidP="007C056B">
            <w:pPr>
              <w:rPr>
                <w:rFonts w:cs="Arial"/>
                <w:sz w:val="20"/>
                <w:szCs w:val="20"/>
              </w:rPr>
            </w:pPr>
            <w:r w:rsidRPr="009F6D79">
              <w:rPr>
                <w:rFonts w:cs="Arial"/>
                <w:sz w:val="20"/>
                <w:szCs w:val="20"/>
                <w:shd w:val="clear" w:color="auto" w:fill="FFFFFF"/>
              </w:rPr>
              <w:t>Understanding of concepts such as ‘more’ or ‘less’, and ‘larger’ or ‘smaller’</w:t>
            </w:r>
          </w:p>
          <w:p w14:paraId="6A356FA8" w14:textId="77777777" w:rsidR="00925E22" w:rsidRDefault="00925E22" w:rsidP="007C056B">
            <w:pPr>
              <w:rPr>
                <w:rFonts w:cs="Arial"/>
                <w:b/>
                <w:sz w:val="20"/>
                <w:szCs w:val="20"/>
              </w:rPr>
            </w:pPr>
          </w:p>
          <w:p w14:paraId="1F0970F4" w14:textId="77777777" w:rsidR="00925E22" w:rsidRDefault="00925E22" w:rsidP="007C056B">
            <w:pPr>
              <w:rPr>
                <w:rFonts w:cs="Arial"/>
                <w:sz w:val="20"/>
                <w:szCs w:val="20"/>
                <w:u w:val="single"/>
              </w:rPr>
            </w:pPr>
            <w:r>
              <w:rPr>
                <w:rFonts w:cs="Arial"/>
                <w:sz w:val="20"/>
                <w:szCs w:val="20"/>
                <w:u w:val="single"/>
              </w:rPr>
              <w:t>Resources</w:t>
            </w:r>
          </w:p>
          <w:p w14:paraId="34109E96" w14:textId="50553795" w:rsidR="00925E22" w:rsidRDefault="00925E22" w:rsidP="007C056B">
            <w:pPr>
              <w:rPr>
                <w:rFonts w:cs="Arial"/>
                <w:sz w:val="20"/>
                <w:szCs w:val="20"/>
              </w:rPr>
            </w:pPr>
            <w:r w:rsidRPr="006868BA">
              <w:rPr>
                <w:rFonts w:cs="Arial"/>
                <w:sz w:val="20"/>
                <w:szCs w:val="20"/>
              </w:rPr>
              <w:t>Resource card 8</w:t>
            </w:r>
            <w:r w:rsidR="00F61271">
              <w:rPr>
                <w:rFonts w:cs="Arial"/>
                <w:sz w:val="20"/>
                <w:szCs w:val="20"/>
              </w:rPr>
              <w:t>a</w:t>
            </w:r>
            <w:r>
              <w:rPr>
                <w:rFonts w:cs="Arial"/>
                <w:sz w:val="20"/>
                <w:szCs w:val="20"/>
              </w:rPr>
              <w:t>:</w:t>
            </w:r>
            <w:r w:rsidR="00F61271">
              <w:rPr>
                <w:rFonts w:cs="Arial"/>
                <w:sz w:val="20"/>
                <w:szCs w:val="20"/>
              </w:rPr>
              <w:t xml:space="preserve"> </w:t>
            </w:r>
            <w:r>
              <w:rPr>
                <w:rFonts w:cs="Arial"/>
                <w:sz w:val="20"/>
                <w:szCs w:val="20"/>
              </w:rPr>
              <w:t xml:space="preserve">Picture of keys to sort </w:t>
            </w:r>
          </w:p>
          <w:p w14:paraId="7CA0AFD6" w14:textId="2FD598F2" w:rsidR="00925E22" w:rsidRPr="002029CE" w:rsidRDefault="00F61271" w:rsidP="007C056B">
            <w:pPr>
              <w:rPr>
                <w:rFonts w:cs="Arial"/>
                <w:sz w:val="20"/>
                <w:szCs w:val="20"/>
              </w:rPr>
            </w:pPr>
            <w:r>
              <w:rPr>
                <w:rFonts w:cs="Arial"/>
                <w:sz w:val="20"/>
                <w:szCs w:val="20"/>
              </w:rPr>
              <w:t xml:space="preserve">Resource Card 8b: </w:t>
            </w:r>
            <w:r w:rsidR="00925E22">
              <w:rPr>
                <w:rFonts w:cs="Arial"/>
                <w:sz w:val="20"/>
                <w:szCs w:val="20"/>
              </w:rPr>
              <w:t xml:space="preserve">Pictures of towers to order </w:t>
            </w:r>
          </w:p>
          <w:p w14:paraId="3B86B2A8" w14:textId="77777777" w:rsidR="00925E22" w:rsidRDefault="00925E22" w:rsidP="007C056B">
            <w:pPr>
              <w:rPr>
                <w:rFonts w:cs="Arial"/>
                <w:b/>
                <w:sz w:val="20"/>
                <w:szCs w:val="20"/>
              </w:rPr>
            </w:pPr>
          </w:p>
        </w:tc>
        <w:tc>
          <w:tcPr>
            <w:tcW w:w="10631" w:type="dxa"/>
          </w:tcPr>
          <w:p w14:paraId="3980B212" w14:textId="28CB5366" w:rsidR="00925E22" w:rsidRDefault="00925E22" w:rsidP="007C056B">
            <w:pPr>
              <w:jc w:val="center"/>
              <w:rPr>
                <w:rFonts w:cs="Arial"/>
                <w:sz w:val="20"/>
                <w:szCs w:val="20"/>
              </w:rPr>
            </w:pPr>
            <w:r w:rsidRPr="00A11A7F">
              <w:rPr>
                <w:rFonts w:cs="Arial"/>
                <w:sz w:val="20"/>
                <w:szCs w:val="20"/>
              </w:rPr>
              <w:t xml:space="preserve">Show the </w:t>
            </w:r>
            <w:r w:rsidR="00617DCB">
              <w:rPr>
                <w:rFonts w:cs="Arial"/>
                <w:sz w:val="20"/>
                <w:szCs w:val="20"/>
              </w:rPr>
              <w:t>child</w:t>
            </w:r>
            <w:r w:rsidRPr="00A11A7F">
              <w:rPr>
                <w:rFonts w:cs="Arial"/>
                <w:sz w:val="20"/>
                <w:szCs w:val="20"/>
              </w:rPr>
              <w:t xml:space="preserve"> different sets of different quantities</w:t>
            </w:r>
            <w:r w:rsidRPr="00C835E6">
              <w:rPr>
                <w:rFonts w:cs="Arial"/>
                <w:sz w:val="20"/>
                <w:szCs w:val="20"/>
              </w:rPr>
              <w:t xml:space="preserve"> Using shapes / objects can the </w:t>
            </w:r>
            <w:r w:rsidR="00617DCB">
              <w:rPr>
                <w:rFonts w:cs="Arial"/>
                <w:sz w:val="20"/>
                <w:szCs w:val="20"/>
              </w:rPr>
              <w:t>child</w:t>
            </w:r>
            <w:r w:rsidRPr="00C835E6">
              <w:rPr>
                <w:rFonts w:cs="Arial"/>
                <w:sz w:val="20"/>
                <w:szCs w:val="20"/>
              </w:rPr>
              <w:t xml:space="preserve"> </w:t>
            </w:r>
            <w:r>
              <w:rPr>
                <w:rFonts w:cs="Arial"/>
                <w:sz w:val="20"/>
                <w:szCs w:val="20"/>
              </w:rPr>
              <w:t xml:space="preserve">recognise which set has more/ less objects. </w:t>
            </w:r>
          </w:p>
          <w:p w14:paraId="193C2A9E" w14:textId="77777777" w:rsidR="00925E22" w:rsidRDefault="00925E22" w:rsidP="007C056B">
            <w:pPr>
              <w:jc w:val="center"/>
              <w:rPr>
                <w:rFonts w:cs="Arial"/>
                <w:sz w:val="20"/>
                <w:szCs w:val="20"/>
              </w:rPr>
            </w:pPr>
            <w:r w:rsidRPr="00A11A7F">
              <w:rPr>
                <w:rFonts w:cs="Arial"/>
                <w:sz w:val="20"/>
                <w:szCs w:val="20"/>
              </w:rPr>
              <w:t xml:space="preserve"> </w:t>
            </w:r>
          </w:p>
          <w:p w14:paraId="343BAD37" w14:textId="6B9C994F" w:rsidR="00925E22" w:rsidRDefault="00925E22" w:rsidP="007C056B">
            <w:pPr>
              <w:jc w:val="center"/>
              <w:rPr>
                <w:rFonts w:cs="Arial"/>
                <w:sz w:val="20"/>
                <w:szCs w:val="20"/>
              </w:rPr>
            </w:pPr>
            <w:r>
              <w:rPr>
                <w:rFonts w:cs="Arial"/>
                <w:sz w:val="20"/>
                <w:szCs w:val="20"/>
              </w:rPr>
              <w:t xml:space="preserve">Provide </w:t>
            </w:r>
            <w:r w:rsidR="007C056B">
              <w:rPr>
                <w:rFonts w:cs="Arial"/>
                <w:sz w:val="20"/>
                <w:szCs w:val="20"/>
              </w:rPr>
              <w:t>the child</w:t>
            </w:r>
            <w:r>
              <w:rPr>
                <w:rFonts w:cs="Arial"/>
                <w:sz w:val="20"/>
                <w:szCs w:val="20"/>
              </w:rPr>
              <w:t xml:space="preserve"> with big and small shapes. Can they </w:t>
            </w:r>
            <w:r w:rsidRPr="00C835E6">
              <w:rPr>
                <w:rFonts w:cs="Arial"/>
                <w:sz w:val="20"/>
                <w:szCs w:val="20"/>
              </w:rPr>
              <w:t xml:space="preserve">sort </w:t>
            </w:r>
            <w:r>
              <w:rPr>
                <w:rFonts w:cs="Arial"/>
                <w:sz w:val="20"/>
                <w:szCs w:val="20"/>
              </w:rPr>
              <w:t xml:space="preserve">shapes/ </w:t>
            </w:r>
            <w:r w:rsidRPr="00C835E6">
              <w:rPr>
                <w:rFonts w:cs="Arial"/>
                <w:sz w:val="20"/>
                <w:szCs w:val="20"/>
              </w:rPr>
              <w:t>objects into two groups larger and smaller?</w:t>
            </w:r>
          </w:p>
          <w:p w14:paraId="7070EB32" w14:textId="77777777" w:rsidR="00925E22" w:rsidRPr="00C835E6" w:rsidRDefault="00925E22" w:rsidP="007C056B">
            <w:pPr>
              <w:jc w:val="center"/>
              <w:rPr>
                <w:rFonts w:cs="Arial"/>
                <w:sz w:val="20"/>
                <w:szCs w:val="20"/>
              </w:rPr>
            </w:pPr>
          </w:p>
          <w:p w14:paraId="36FBE3A9" w14:textId="77777777" w:rsidR="00925E22" w:rsidRDefault="00925E22" w:rsidP="007C056B">
            <w:pPr>
              <w:jc w:val="center"/>
              <w:rPr>
                <w:rFonts w:cs="Arial"/>
                <w:sz w:val="20"/>
                <w:szCs w:val="20"/>
              </w:rPr>
            </w:pPr>
            <w:r w:rsidRPr="001E5647">
              <w:rPr>
                <w:rFonts w:cs="Arial"/>
                <w:sz w:val="20"/>
                <w:szCs w:val="20"/>
              </w:rPr>
              <w:t xml:space="preserve">Labelling groups with the correct numeral. </w:t>
            </w:r>
          </w:p>
          <w:p w14:paraId="7859A607" w14:textId="52B00B0F" w:rsidR="00925E22" w:rsidRDefault="00925E22" w:rsidP="007C056B">
            <w:pPr>
              <w:rPr>
                <w:rFonts w:cs="Arial"/>
                <w:b/>
                <w:sz w:val="20"/>
                <w:szCs w:val="20"/>
              </w:rPr>
            </w:pPr>
            <w:r w:rsidRPr="001E5647">
              <w:rPr>
                <w:rFonts w:cs="Arial"/>
                <w:sz w:val="20"/>
                <w:szCs w:val="20"/>
              </w:rPr>
              <w:t>Do</w:t>
            </w:r>
            <w:r w:rsidR="007C056B">
              <w:rPr>
                <w:rFonts w:cs="Arial"/>
                <w:sz w:val="20"/>
                <w:szCs w:val="20"/>
              </w:rPr>
              <w:t>es the child</w:t>
            </w:r>
            <w:r w:rsidRPr="001E5647">
              <w:rPr>
                <w:rFonts w:cs="Arial"/>
                <w:sz w:val="20"/>
                <w:szCs w:val="20"/>
              </w:rPr>
              <w:t xml:space="preserve"> spot the error if a group is mislabelled? For example, 'The label on the pot says 4 and we have</w:t>
            </w:r>
            <w:r w:rsidRPr="001E5647">
              <w:rPr>
                <w:rFonts w:cs="Arial"/>
                <w:b/>
                <w:sz w:val="20"/>
                <w:szCs w:val="20"/>
              </w:rPr>
              <w:t xml:space="preserve"> 5</w:t>
            </w:r>
          </w:p>
        </w:tc>
      </w:tr>
      <w:tr w:rsidR="00925E22" w:rsidRPr="00886D5D" w14:paraId="7C64848C" w14:textId="77777777" w:rsidTr="002F1E78">
        <w:trPr>
          <w:gridAfter w:val="1"/>
          <w:wAfter w:w="10631" w:type="dxa"/>
          <w:trHeight w:val="737"/>
        </w:trPr>
        <w:tc>
          <w:tcPr>
            <w:tcW w:w="3539" w:type="dxa"/>
            <w:shd w:val="clear" w:color="auto" w:fill="E2EFD9" w:themeFill="accent6" w:themeFillTint="33"/>
          </w:tcPr>
          <w:p w14:paraId="34DD9561" w14:textId="77777777" w:rsidR="00925E22" w:rsidRDefault="00925E22" w:rsidP="007C056B">
            <w:pPr>
              <w:jc w:val="center"/>
              <w:rPr>
                <w:rFonts w:cs="Arial"/>
                <w:b/>
                <w:sz w:val="20"/>
                <w:szCs w:val="20"/>
              </w:rPr>
            </w:pPr>
          </w:p>
          <w:p w14:paraId="33B88C52" w14:textId="77777777" w:rsidR="00925E22" w:rsidRDefault="00925E22" w:rsidP="007C056B">
            <w:pPr>
              <w:pStyle w:val="ListParagraph"/>
              <w:numPr>
                <w:ilvl w:val="0"/>
                <w:numId w:val="9"/>
              </w:numPr>
              <w:spacing w:line="276" w:lineRule="auto"/>
              <w:rPr>
                <w:rFonts w:cs="Arial"/>
                <w:b/>
                <w:sz w:val="20"/>
                <w:szCs w:val="20"/>
              </w:rPr>
            </w:pPr>
            <w:r>
              <w:rPr>
                <w:rFonts w:cs="Arial"/>
                <w:b/>
                <w:sz w:val="20"/>
                <w:szCs w:val="20"/>
              </w:rPr>
              <w:t xml:space="preserve">  Number Relationships</w:t>
            </w:r>
          </w:p>
          <w:p w14:paraId="49EBF6B6" w14:textId="77777777" w:rsidR="00925E22" w:rsidRPr="00CD63BD" w:rsidRDefault="00925E22" w:rsidP="007C056B">
            <w:pPr>
              <w:ind w:left="360"/>
              <w:rPr>
                <w:rFonts w:cs="Arial"/>
                <w:sz w:val="20"/>
                <w:szCs w:val="20"/>
              </w:rPr>
            </w:pPr>
          </w:p>
        </w:tc>
      </w:tr>
      <w:tr w:rsidR="00925E22" w:rsidRPr="00886D5D" w14:paraId="281B765D" w14:textId="77777777" w:rsidTr="002F1E78">
        <w:tc>
          <w:tcPr>
            <w:tcW w:w="3539" w:type="dxa"/>
          </w:tcPr>
          <w:p w14:paraId="373DE64C" w14:textId="77777777" w:rsidR="00925E22" w:rsidRDefault="00925E22" w:rsidP="007C056B">
            <w:pPr>
              <w:rPr>
                <w:rFonts w:cs="Arial"/>
                <w:b/>
                <w:sz w:val="20"/>
                <w:szCs w:val="20"/>
              </w:rPr>
            </w:pPr>
          </w:p>
          <w:p w14:paraId="5CB8B9C4" w14:textId="77777777" w:rsidR="00925E22" w:rsidRPr="00CE5C3A" w:rsidRDefault="00925E22" w:rsidP="007C056B">
            <w:pPr>
              <w:pStyle w:val="ListParagraph"/>
              <w:numPr>
                <w:ilvl w:val="0"/>
                <w:numId w:val="1"/>
              </w:numPr>
              <w:spacing w:line="276" w:lineRule="auto"/>
              <w:ind w:left="306"/>
              <w:rPr>
                <w:rFonts w:cs="Arial"/>
                <w:b/>
                <w:sz w:val="20"/>
                <w:szCs w:val="20"/>
                <w:shd w:val="clear" w:color="auto" w:fill="FFFFFF"/>
              </w:rPr>
            </w:pPr>
            <w:r w:rsidRPr="00CE5C3A">
              <w:rPr>
                <w:rFonts w:cs="Arial"/>
                <w:b/>
                <w:sz w:val="20"/>
                <w:szCs w:val="20"/>
                <w:shd w:val="clear" w:color="auto" w:fill="FFFFFF"/>
              </w:rPr>
              <w:t>Awareness of number patterns and sequences.</w:t>
            </w:r>
          </w:p>
          <w:p w14:paraId="35BB6AF9" w14:textId="77777777" w:rsidR="00925E22" w:rsidRDefault="00925E22" w:rsidP="007C056B">
            <w:pPr>
              <w:pStyle w:val="ListParagraph"/>
              <w:spacing w:line="276" w:lineRule="auto"/>
              <w:ind w:left="306"/>
              <w:rPr>
                <w:rFonts w:cs="Arial"/>
                <w:b/>
                <w:sz w:val="20"/>
                <w:szCs w:val="20"/>
                <w:shd w:val="clear" w:color="auto" w:fill="FFFFFF"/>
              </w:rPr>
            </w:pPr>
          </w:p>
          <w:p w14:paraId="720392F8" w14:textId="77777777" w:rsidR="00925E22" w:rsidRDefault="00925E22" w:rsidP="007C056B">
            <w:pPr>
              <w:pStyle w:val="ListParagraph"/>
              <w:spacing w:line="276" w:lineRule="auto"/>
              <w:ind w:left="306"/>
              <w:rPr>
                <w:rFonts w:cs="Arial"/>
                <w:b/>
                <w:sz w:val="20"/>
                <w:szCs w:val="20"/>
                <w:shd w:val="clear" w:color="auto" w:fill="FFFFFF"/>
              </w:rPr>
            </w:pPr>
          </w:p>
          <w:p w14:paraId="0E2A1CFF" w14:textId="77777777" w:rsidR="00925E22" w:rsidRDefault="00925E22" w:rsidP="007C056B">
            <w:pPr>
              <w:pStyle w:val="ListParagraph"/>
              <w:spacing w:line="276" w:lineRule="auto"/>
              <w:ind w:left="306"/>
              <w:rPr>
                <w:rFonts w:cs="Arial"/>
                <w:b/>
                <w:sz w:val="20"/>
                <w:szCs w:val="20"/>
                <w:shd w:val="clear" w:color="auto" w:fill="FFFFFF"/>
              </w:rPr>
            </w:pPr>
          </w:p>
          <w:p w14:paraId="00A72181" w14:textId="77777777" w:rsidR="00925E22" w:rsidRDefault="00925E22" w:rsidP="007C056B">
            <w:pPr>
              <w:pStyle w:val="ListParagraph"/>
              <w:spacing w:line="276" w:lineRule="auto"/>
              <w:ind w:left="306"/>
              <w:rPr>
                <w:rFonts w:cs="Arial"/>
                <w:b/>
                <w:sz w:val="20"/>
                <w:szCs w:val="20"/>
                <w:shd w:val="clear" w:color="auto" w:fill="FFFFFF"/>
              </w:rPr>
            </w:pPr>
          </w:p>
          <w:p w14:paraId="26BD148D" w14:textId="77777777" w:rsidR="00925E22" w:rsidRDefault="00925E22" w:rsidP="007C056B">
            <w:pPr>
              <w:pStyle w:val="ListParagraph"/>
              <w:spacing w:line="276" w:lineRule="auto"/>
              <w:ind w:left="306"/>
              <w:rPr>
                <w:rFonts w:cs="Arial"/>
                <w:b/>
                <w:sz w:val="20"/>
                <w:szCs w:val="20"/>
                <w:shd w:val="clear" w:color="auto" w:fill="FFFFFF"/>
              </w:rPr>
            </w:pPr>
          </w:p>
          <w:p w14:paraId="3ECA3207" w14:textId="77777777" w:rsidR="00925E22" w:rsidRDefault="00925E22" w:rsidP="007C056B">
            <w:pPr>
              <w:pStyle w:val="ListParagraph"/>
              <w:spacing w:line="276" w:lineRule="auto"/>
              <w:ind w:left="306"/>
              <w:rPr>
                <w:rFonts w:cs="Arial"/>
                <w:b/>
                <w:sz w:val="20"/>
                <w:szCs w:val="20"/>
                <w:shd w:val="clear" w:color="auto" w:fill="FFFFFF"/>
              </w:rPr>
            </w:pPr>
          </w:p>
          <w:p w14:paraId="6DEDFC7C" w14:textId="77777777" w:rsidR="00925E22" w:rsidRDefault="00925E22" w:rsidP="007C056B">
            <w:pPr>
              <w:pStyle w:val="ListParagraph"/>
              <w:spacing w:line="276" w:lineRule="auto"/>
              <w:ind w:left="306"/>
              <w:rPr>
                <w:rFonts w:cs="Arial"/>
                <w:b/>
                <w:sz w:val="20"/>
                <w:szCs w:val="20"/>
                <w:shd w:val="clear" w:color="auto" w:fill="FFFFFF"/>
              </w:rPr>
            </w:pPr>
          </w:p>
          <w:p w14:paraId="5DFC2392" w14:textId="77777777" w:rsidR="00925E22" w:rsidRDefault="00925E22" w:rsidP="007C056B">
            <w:pPr>
              <w:pStyle w:val="ListParagraph"/>
              <w:spacing w:line="276" w:lineRule="auto"/>
              <w:ind w:left="306"/>
              <w:rPr>
                <w:rFonts w:cs="Arial"/>
                <w:b/>
                <w:sz w:val="20"/>
                <w:szCs w:val="20"/>
                <w:shd w:val="clear" w:color="auto" w:fill="FFFFFF"/>
              </w:rPr>
            </w:pPr>
          </w:p>
          <w:p w14:paraId="2CED8210" w14:textId="77777777" w:rsidR="00925E22" w:rsidRDefault="00925E22" w:rsidP="007C056B">
            <w:pPr>
              <w:pStyle w:val="ListParagraph"/>
              <w:spacing w:line="276" w:lineRule="auto"/>
              <w:ind w:left="306"/>
              <w:rPr>
                <w:rFonts w:cs="Arial"/>
                <w:b/>
                <w:sz w:val="20"/>
                <w:szCs w:val="20"/>
                <w:shd w:val="clear" w:color="auto" w:fill="FFFFFF"/>
              </w:rPr>
            </w:pPr>
          </w:p>
          <w:p w14:paraId="2EA37A7A" w14:textId="77777777" w:rsidR="00925E22" w:rsidRDefault="00925E22" w:rsidP="007C056B">
            <w:pPr>
              <w:pStyle w:val="ListParagraph"/>
              <w:spacing w:line="276" w:lineRule="auto"/>
              <w:ind w:left="306"/>
              <w:rPr>
                <w:rFonts w:cs="Arial"/>
                <w:b/>
                <w:sz w:val="20"/>
                <w:szCs w:val="20"/>
                <w:shd w:val="clear" w:color="auto" w:fill="FFFFFF"/>
              </w:rPr>
            </w:pPr>
          </w:p>
          <w:p w14:paraId="509E6BEB" w14:textId="77777777" w:rsidR="00925E22" w:rsidRDefault="00925E22" w:rsidP="007C056B">
            <w:pPr>
              <w:pStyle w:val="ListParagraph"/>
              <w:spacing w:line="276" w:lineRule="auto"/>
              <w:ind w:left="306"/>
              <w:rPr>
                <w:rFonts w:cs="Arial"/>
                <w:b/>
                <w:sz w:val="20"/>
                <w:szCs w:val="20"/>
                <w:shd w:val="clear" w:color="auto" w:fill="FFFFFF"/>
              </w:rPr>
            </w:pPr>
          </w:p>
          <w:p w14:paraId="689EE8CA" w14:textId="77777777" w:rsidR="00925E22" w:rsidRDefault="00925E22" w:rsidP="007C056B">
            <w:pPr>
              <w:pStyle w:val="ListParagraph"/>
              <w:spacing w:line="276" w:lineRule="auto"/>
              <w:ind w:left="306"/>
              <w:rPr>
                <w:rFonts w:cs="Arial"/>
                <w:b/>
                <w:sz w:val="20"/>
                <w:szCs w:val="20"/>
                <w:shd w:val="clear" w:color="auto" w:fill="FFFFFF"/>
              </w:rPr>
            </w:pPr>
          </w:p>
          <w:p w14:paraId="33558618" w14:textId="77777777" w:rsidR="00925E22" w:rsidRDefault="00925E22" w:rsidP="007C056B">
            <w:pPr>
              <w:pStyle w:val="ListParagraph"/>
              <w:spacing w:line="276" w:lineRule="auto"/>
              <w:ind w:left="306"/>
              <w:rPr>
                <w:rFonts w:cs="Arial"/>
                <w:b/>
                <w:sz w:val="20"/>
                <w:szCs w:val="20"/>
                <w:shd w:val="clear" w:color="auto" w:fill="FFFFFF"/>
              </w:rPr>
            </w:pPr>
          </w:p>
          <w:p w14:paraId="73061218" w14:textId="77777777" w:rsidR="00925E22" w:rsidRDefault="00925E22" w:rsidP="007C056B">
            <w:pPr>
              <w:pStyle w:val="ListParagraph"/>
              <w:spacing w:line="276" w:lineRule="auto"/>
              <w:ind w:left="306"/>
              <w:rPr>
                <w:rFonts w:cs="Arial"/>
                <w:b/>
                <w:sz w:val="20"/>
                <w:szCs w:val="20"/>
                <w:shd w:val="clear" w:color="auto" w:fill="FFFFFF"/>
              </w:rPr>
            </w:pPr>
          </w:p>
          <w:p w14:paraId="4AF11895" w14:textId="46A510DF" w:rsidR="00925E22" w:rsidRDefault="00925E22" w:rsidP="007C056B">
            <w:pPr>
              <w:pStyle w:val="ListParagraph"/>
              <w:spacing w:line="276" w:lineRule="auto"/>
              <w:ind w:left="306"/>
              <w:rPr>
                <w:rFonts w:cs="Arial"/>
                <w:b/>
                <w:sz w:val="20"/>
                <w:szCs w:val="20"/>
                <w:shd w:val="clear" w:color="auto" w:fill="FFFFFF"/>
              </w:rPr>
            </w:pPr>
          </w:p>
          <w:p w14:paraId="6C12FF21" w14:textId="77777777" w:rsidR="00925E22" w:rsidRPr="00E41354" w:rsidRDefault="00925E22" w:rsidP="00E41354">
            <w:pPr>
              <w:rPr>
                <w:rFonts w:cs="Arial"/>
                <w:b/>
                <w:sz w:val="20"/>
                <w:szCs w:val="20"/>
              </w:rPr>
            </w:pPr>
          </w:p>
        </w:tc>
        <w:tc>
          <w:tcPr>
            <w:tcW w:w="10631" w:type="dxa"/>
          </w:tcPr>
          <w:p w14:paraId="2FD2781F" w14:textId="77777777" w:rsidR="00925E22" w:rsidRDefault="00925E22" w:rsidP="007C056B">
            <w:pPr>
              <w:rPr>
                <w:rFonts w:cs="Arial"/>
                <w:b/>
                <w:sz w:val="20"/>
                <w:szCs w:val="20"/>
              </w:rPr>
            </w:pPr>
          </w:p>
          <w:p w14:paraId="3856FCBA" w14:textId="77777777" w:rsidR="00925E22" w:rsidRDefault="00925E22" w:rsidP="007C056B">
            <w:pPr>
              <w:jc w:val="center"/>
              <w:rPr>
                <w:rFonts w:cs="Arial"/>
                <w:b/>
                <w:sz w:val="20"/>
                <w:szCs w:val="20"/>
              </w:rPr>
            </w:pPr>
            <w:r>
              <w:rPr>
                <w:rFonts w:cs="Arial"/>
                <w:b/>
                <w:sz w:val="20"/>
                <w:szCs w:val="20"/>
              </w:rPr>
              <w:t xml:space="preserve">Number Relationships Activities </w:t>
            </w:r>
          </w:p>
          <w:p w14:paraId="7C2A3FA3" w14:textId="77777777" w:rsidR="00925E22" w:rsidRPr="00E07610" w:rsidRDefault="00925E22" w:rsidP="007C056B">
            <w:pPr>
              <w:jc w:val="center"/>
              <w:rPr>
                <w:rFonts w:cs="Arial"/>
                <w:sz w:val="20"/>
                <w:szCs w:val="20"/>
                <w:u w:val="single"/>
              </w:rPr>
            </w:pPr>
            <w:r w:rsidRPr="00E07610">
              <w:rPr>
                <w:rFonts w:cs="Arial"/>
                <w:sz w:val="20"/>
                <w:szCs w:val="20"/>
                <w:u w:val="single"/>
              </w:rPr>
              <w:t xml:space="preserve">Counting in 2’s </w:t>
            </w:r>
          </w:p>
          <w:p w14:paraId="7BD848C5" w14:textId="77777777" w:rsidR="00925E22" w:rsidRPr="00D117A0" w:rsidRDefault="00925E22" w:rsidP="007C056B">
            <w:pPr>
              <w:jc w:val="center"/>
              <w:rPr>
                <w:rFonts w:cs="Arial"/>
                <w:sz w:val="20"/>
                <w:szCs w:val="20"/>
              </w:rPr>
            </w:pPr>
            <w:r w:rsidRPr="00D117A0">
              <w:rPr>
                <w:rFonts w:cs="Arial"/>
                <w:sz w:val="20"/>
                <w:szCs w:val="20"/>
              </w:rPr>
              <w:t>Q Can you count in 2’’s? Can you count up to 20?</w:t>
            </w:r>
          </w:p>
          <w:p w14:paraId="336CB7CF" w14:textId="2F8E5C43" w:rsidR="00925E22" w:rsidRPr="00D117A0" w:rsidRDefault="00925E22" w:rsidP="007C056B">
            <w:pPr>
              <w:jc w:val="center"/>
              <w:rPr>
                <w:rFonts w:cs="Arial"/>
                <w:sz w:val="20"/>
                <w:szCs w:val="20"/>
              </w:rPr>
            </w:pPr>
            <w:r w:rsidRPr="00D117A0">
              <w:rPr>
                <w:rFonts w:cs="Arial"/>
                <w:sz w:val="20"/>
                <w:szCs w:val="20"/>
              </w:rPr>
              <w:t xml:space="preserve">Ask </w:t>
            </w:r>
            <w:r w:rsidR="00617DCB">
              <w:rPr>
                <w:rFonts w:cs="Arial"/>
                <w:sz w:val="20"/>
                <w:szCs w:val="20"/>
              </w:rPr>
              <w:t>child</w:t>
            </w:r>
            <w:r w:rsidRPr="00D117A0">
              <w:rPr>
                <w:rFonts w:cs="Arial"/>
                <w:sz w:val="20"/>
                <w:szCs w:val="20"/>
              </w:rPr>
              <w:t xml:space="preserve"> to count back from 10,20</w:t>
            </w:r>
          </w:p>
          <w:p w14:paraId="6CD45EFB" w14:textId="6C0310FC" w:rsidR="00925E22" w:rsidRPr="00D117A0" w:rsidRDefault="00925E22" w:rsidP="007C056B">
            <w:pPr>
              <w:jc w:val="center"/>
              <w:rPr>
                <w:rFonts w:cs="Arial"/>
                <w:sz w:val="20"/>
                <w:szCs w:val="20"/>
              </w:rPr>
            </w:pPr>
            <w:r w:rsidRPr="00D117A0">
              <w:rPr>
                <w:rFonts w:cs="Arial"/>
                <w:sz w:val="20"/>
                <w:szCs w:val="20"/>
              </w:rPr>
              <w:t xml:space="preserve">If this is easy for the </w:t>
            </w:r>
            <w:r w:rsidR="00617DCB">
              <w:rPr>
                <w:rFonts w:cs="Arial"/>
                <w:sz w:val="20"/>
                <w:szCs w:val="20"/>
              </w:rPr>
              <w:t>child</w:t>
            </w:r>
            <w:r w:rsidR="007330B3">
              <w:rPr>
                <w:rFonts w:cs="Arial"/>
                <w:sz w:val="20"/>
                <w:szCs w:val="20"/>
              </w:rPr>
              <w:t>,</w:t>
            </w:r>
            <w:r w:rsidRPr="00D117A0">
              <w:rPr>
                <w:rFonts w:cs="Arial"/>
                <w:sz w:val="20"/>
                <w:szCs w:val="20"/>
              </w:rPr>
              <w:t xml:space="preserve"> ask the next question</w:t>
            </w:r>
          </w:p>
          <w:p w14:paraId="2A4CBAC5" w14:textId="77777777" w:rsidR="00925E22" w:rsidRPr="00D117A0" w:rsidRDefault="00925E22" w:rsidP="007C056B">
            <w:pPr>
              <w:jc w:val="center"/>
              <w:rPr>
                <w:rFonts w:cs="Arial"/>
                <w:sz w:val="20"/>
                <w:szCs w:val="20"/>
              </w:rPr>
            </w:pPr>
            <w:r>
              <w:rPr>
                <w:rFonts w:cs="Arial"/>
                <w:sz w:val="20"/>
                <w:szCs w:val="20"/>
              </w:rPr>
              <w:t>Q Can you count in 2’s from 3?</w:t>
            </w:r>
          </w:p>
          <w:p w14:paraId="5CA5ED82" w14:textId="77777777" w:rsidR="00925E22" w:rsidRPr="00D117A0" w:rsidRDefault="00925E22" w:rsidP="007C056B">
            <w:pPr>
              <w:jc w:val="center"/>
              <w:rPr>
                <w:rFonts w:cs="Arial"/>
                <w:sz w:val="20"/>
                <w:szCs w:val="20"/>
              </w:rPr>
            </w:pPr>
          </w:p>
          <w:p w14:paraId="64957B2D" w14:textId="77777777" w:rsidR="00925E22" w:rsidRPr="00E07610" w:rsidRDefault="00925E22" w:rsidP="007C056B">
            <w:pPr>
              <w:jc w:val="center"/>
              <w:rPr>
                <w:rFonts w:cs="Arial"/>
                <w:sz w:val="20"/>
                <w:szCs w:val="20"/>
                <w:u w:val="single"/>
              </w:rPr>
            </w:pPr>
            <w:r w:rsidRPr="00E07610">
              <w:rPr>
                <w:rFonts w:cs="Arial"/>
                <w:sz w:val="20"/>
                <w:szCs w:val="20"/>
                <w:u w:val="single"/>
              </w:rPr>
              <w:t xml:space="preserve">Counting in 5’s  </w:t>
            </w:r>
          </w:p>
          <w:p w14:paraId="55A35D37" w14:textId="77777777" w:rsidR="00925E22" w:rsidRPr="00D117A0" w:rsidRDefault="00925E22" w:rsidP="007C056B">
            <w:pPr>
              <w:jc w:val="center"/>
              <w:rPr>
                <w:rFonts w:cs="Arial"/>
                <w:sz w:val="20"/>
                <w:szCs w:val="20"/>
              </w:rPr>
            </w:pPr>
            <w:r>
              <w:rPr>
                <w:rFonts w:cs="Arial"/>
                <w:sz w:val="20"/>
                <w:szCs w:val="20"/>
              </w:rPr>
              <w:t xml:space="preserve">Q. </w:t>
            </w:r>
            <w:r w:rsidRPr="00D117A0">
              <w:rPr>
                <w:rFonts w:cs="Arial"/>
                <w:sz w:val="20"/>
                <w:szCs w:val="20"/>
              </w:rPr>
              <w:t>Can you count in 5’’s? Can you count up to 50?</w:t>
            </w:r>
          </w:p>
          <w:p w14:paraId="773BE816" w14:textId="77777777" w:rsidR="00925E22" w:rsidRPr="00D117A0" w:rsidRDefault="00925E22" w:rsidP="007C056B">
            <w:pPr>
              <w:jc w:val="center"/>
              <w:rPr>
                <w:rFonts w:cs="Arial"/>
                <w:sz w:val="20"/>
                <w:szCs w:val="20"/>
              </w:rPr>
            </w:pPr>
            <w:r>
              <w:rPr>
                <w:rFonts w:cs="Arial"/>
                <w:sz w:val="20"/>
                <w:szCs w:val="20"/>
              </w:rPr>
              <w:t>Q Can you count back from 25?</w:t>
            </w:r>
            <w:r w:rsidRPr="00D117A0">
              <w:rPr>
                <w:rFonts w:cs="Arial"/>
                <w:sz w:val="20"/>
                <w:szCs w:val="20"/>
              </w:rPr>
              <w:t xml:space="preserve"> </w:t>
            </w:r>
          </w:p>
          <w:p w14:paraId="50437D6A" w14:textId="77777777" w:rsidR="00925E22" w:rsidRPr="00D117A0" w:rsidRDefault="00925E22" w:rsidP="007C056B">
            <w:pPr>
              <w:jc w:val="center"/>
              <w:rPr>
                <w:rFonts w:cs="Arial"/>
                <w:sz w:val="20"/>
                <w:szCs w:val="20"/>
              </w:rPr>
            </w:pPr>
          </w:p>
          <w:p w14:paraId="482F3B3A" w14:textId="77777777" w:rsidR="00925E22" w:rsidRPr="00E07610" w:rsidRDefault="00925E22" w:rsidP="007C056B">
            <w:pPr>
              <w:jc w:val="center"/>
              <w:rPr>
                <w:rFonts w:cs="Arial"/>
                <w:sz w:val="20"/>
                <w:szCs w:val="20"/>
                <w:u w:val="single"/>
              </w:rPr>
            </w:pPr>
            <w:r w:rsidRPr="00E07610">
              <w:rPr>
                <w:rFonts w:cs="Arial"/>
                <w:sz w:val="20"/>
                <w:szCs w:val="20"/>
                <w:u w:val="single"/>
              </w:rPr>
              <w:t>Counting in 10’s</w:t>
            </w:r>
          </w:p>
          <w:p w14:paraId="56FFF33D" w14:textId="77777777" w:rsidR="00925E22" w:rsidRPr="00D117A0" w:rsidRDefault="00925E22" w:rsidP="007C056B">
            <w:pPr>
              <w:jc w:val="center"/>
              <w:rPr>
                <w:rFonts w:cs="Arial"/>
                <w:sz w:val="20"/>
                <w:szCs w:val="20"/>
              </w:rPr>
            </w:pPr>
            <w:r w:rsidRPr="00D117A0">
              <w:rPr>
                <w:rFonts w:cs="Arial"/>
                <w:sz w:val="20"/>
                <w:szCs w:val="20"/>
              </w:rPr>
              <w:t>Q Can you count in 10’s? Can you count up to 100?</w:t>
            </w:r>
          </w:p>
          <w:p w14:paraId="34235CD4" w14:textId="77777777" w:rsidR="00925E22" w:rsidRPr="00D117A0" w:rsidRDefault="00925E22" w:rsidP="007C056B">
            <w:pPr>
              <w:jc w:val="center"/>
              <w:rPr>
                <w:rFonts w:cs="Arial"/>
                <w:sz w:val="20"/>
                <w:szCs w:val="20"/>
              </w:rPr>
            </w:pPr>
            <w:r w:rsidRPr="00D117A0">
              <w:rPr>
                <w:rFonts w:cs="Arial"/>
                <w:sz w:val="20"/>
                <w:szCs w:val="20"/>
              </w:rPr>
              <w:t xml:space="preserve">Q Can you count back from 70? </w:t>
            </w:r>
          </w:p>
          <w:p w14:paraId="4BACF98C" w14:textId="4B492F82" w:rsidR="00925E22" w:rsidRPr="00D117A0" w:rsidRDefault="00925E22" w:rsidP="007C056B">
            <w:pPr>
              <w:jc w:val="center"/>
              <w:rPr>
                <w:rFonts w:cs="Arial"/>
                <w:sz w:val="20"/>
                <w:szCs w:val="20"/>
              </w:rPr>
            </w:pPr>
            <w:r w:rsidRPr="00D117A0">
              <w:rPr>
                <w:rFonts w:cs="Arial"/>
                <w:sz w:val="20"/>
                <w:szCs w:val="20"/>
              </w:rPr>
              <w:t xml:space="preserve">Can you count in 10’s from 2 stop at </w:t>
            </w:r>
            <w:r w:rsidR="007330B3" w:rsidRPr="00D117A0">
              <w:rPr>
                <w:rFonts w:cs="Arial"/>
                <w:sz w:val="20"/>
                <w:szCs w:val="20"/>
              </w:rPr>
              <w:t>42?</w:t>
            </w:r>
          </w:p>
          <w:p w14:paraId="45EE431B" w14:textId="360AEFD7" w:rsidR="00925E22" w:rsidRPr="00D117A0" w:rsidRDefault="00925E22" w:rsidP="007C056B">
            <w:pPr>
              <w:jc w:val="center"/>
              <w:rPr>
                <w:rFonts w:cs="Arial"/>
                <w:sz w:val="20"/>
                <w:szCs w:val="20"/>
              </w:rPr>
            </w:pPr>
            <w:r w:rsidRPr="00D117A0">
              <w:rPr>
                <w:rFonts w:cs="Arial"/>
                <w:sz w:val="20"/>
                <w:szCs w:val="20"/>
              </w:rPr>
              <w:t xml:space="preserve">Can you count in 10’s from 3 stop at </w:t>
            </w:r>
            <w:r w:rsidR="007330B3" w:rsidRPr="00D117A0">
              <w:rPr>
                <w:rFonts w:cs="Arial"/>
                <w:sz w:val="20"/>
                <w:szCs w:val="20"/>
              </w:rPr>
              <w:t>43?</w:t>
            </w:r>
          </w:p>
          <w:p w14:paraId="60913514" w14:textId="77777777" w:rsidR="00925E22" w:rsidRPr="00D117A0" w:rsidRDefault="00925E22" w:rsidP="007C056B">
            <w:pPr>
              <w:jc w:val="center"/>
              <w:rPr>
                <w:rFonts w:cs="Arial"/>
                <w:sz w:val="20"/>
                <w:szCs w:val="20"/>
              </w:rPr>
            </w:pPr>
          </w:p>
          <w:p w14:paraId="5DB5F240" w14:textId="7669BD11" w:rsidR="00925E22" w:rsidRPr="00761033" w:rsidRDefault="00925E22" w:rsidP="00761033">
            <w:pPr>
              <w:jc w:val="center"/>
              <w:rPr>
                <w:rFonts w:cs="Arial"/>
                <w:sz w:val="20"/>
                <w:szCs w:val="20"/>
              </w:rPr>
            </w:pPr>
            <w:r>
              <w:rPr>
                <w:rFonts w:cs="Arial"/>
                <w:sz w:val="20"/>
                <w:szCs w:val="20"/>
              </w:rPr>
              <w:t xml:space="preserve">Can the </w:t>
            </w:r>
            <w:r w:rsidR="00617DCB">
              <w:rPr>
                <w:rFonts w:cs="Arial"/>
                <w:sz w:val="20"/>
                <w:szCs w:val="20"/>
              </w:rPr>
              <w:t>child</w:t>
            </w:r>
            <w:r>
              <w:rPr>
                <w:rFonts w:cs="Arial"/>
                <w:sz w:val="20"/>
                <w:szCs w:val="20"/>
              </w:rPr>
              <w:t xml:space="preserve"> continue a shape /colour pattern with increasing complexity </w:t>
            </w:r>
            <w:proofErr w:type="gramStart"/>
            <w:r>
              <w:rPr>
                <w:rFonts w:cs="Arial"/>
                <w:sz w:val="20"/>
                <w:szCs w:val="20"/>
              </w:rPr>
              <w:t>e.g.</w:t>
            </w:r>
            <w:proofErr w:type="gramEnd"/>
            <w:r>
              <w:rPr>
                <w:rFonts w:cs="Arial"/>
                <w:sz w:val="20"/>
                <w:szCs w:val="20"/>
              </w:rPr>
              <w:t xml:space="preserve"> two shapes, three shapes, </w:t>
            </w:r>
            <w:r w:rsidR="007330B3">
              <w:rPr>
                <w:rFonts w:cs="Arial"/>
                <w:sz w:val="20"/>
                <w:szCs w:val="20"/>
              </w:rPr>
              <w:t>four?</w:t>
            </w:r>
            <w:r>
              <w:rPr>
                <w:rFonts w:cs="Arial"/>
                <w:sz w:val="20"/>
                <w:szCs w:val="20"/>
              </w:rPr>
              <w:t xml:space="preserve"> </w:t>
            </w:r>
          </w:p>
        </w:tc>
      </w:tr>
      <w:tr w:rsidR="00925E22" w:rsidRPr="00886D5D" w14:paraId="6AA03756" w14:textId="77777777" w:rsidTr="002F1E78">
        <w:tc>
          <w:tcPr>
            <w:tcW w:w="3539" w:type="dxa"/>
          </w:tcPr>
          <w:p w14:paraId="4098A3F4" w14:textId="77777777" w:rsidR="00925E22" w:rsidRDefault="00925E22" w:rsidP="007C056B">
            <w:pPr>
              <w:rPr>
                <w:rFonts w:cs="Arial"/>
                <w:b/>
                <w:sz w:val="20"/>
                <w:szCs w:val="20"/>
              </w:rPr>
            </w:pPr>
          </w:p>
          <w:p w14:paraId="3AD69D22" w14:textId="77777777" w:rsidR="00925E22" w:rsidRDefault="00925E22" w:rsidP="007C056B">
            <w:pPr>
              <w:pStyle w:val="ListParagraph"/>
              <w:numPr>
                <w:ilvl w:val="0"/>
                <w:numId w:val="1"/>
              </w:numPr>
              <w:spacing w:line="276" w:lineRule="auto"/>
              <w:ind w:left="447"/>
              <w:rPr>
                <w:rFonts w:cs="Arial"/>
                <w:b/>
                <w:sz w:val="20"/>
                <w:szCs w:val="20"/>
              </w:rPr>
            </w:pPr>
            <w:r>
              <w:rPr>
                <w:rFonts w:cs="Arial"/>
                <w:b/>
                <w:sz w:val="20"/>
                <w:szCs w:val="20"/>
              </w:rPr>
              <w:t>Pattern: demonstrate the ability to understand/perceive a non-numerical pattern</w:t>
            </w:r>
          </w:p>
          <w:p w14:paraId="565704DB" w14:textId="77777777" w:rsidR="00925E22" w:rsidRDefault="00925E22" w:rsidP="007C056B">
            <w:pPr>
              <w:rPr>
                <w:rFonts w:cs="Arial"/>
                <w:b/>
                <w:sz w:val="20"/>
                <w:szCs w:val="20"/>
              </w:rPr>
            </w:pPr>
          </w:p>
          <w:p w14:paraId="636227CA" w14:textId="77777777" w:rsidR="00925E22" w:rsidRDefault="00925E22" w:rsidP="007C056B">
            <w:pPr>
              <w:rPr>
                <w:rFonts w:cs="Arial"/>
                <w:sz w:val="20"/>
                <w:szCs w:val="20"/>
                <w:u w:val="single"/>
              </w:rPr>
            </w:pPr>
            <w:r w:rsidRPr="006868BA">
              <w:rPr>
                <w:rFonts w:cs="Arial"/>
                <w:sz w:val="20"/>
                <w:szCs w:val="20"/>
                <w:u w:val="single"/>
              </w:rPr>
              <w:t>Resources</w:t>
            </w:r>
          </w:p>
          <w:p w14:paraId="0AFD0A82" w14:textId="5C5EB9A2" w:rsidR="00925E22" w:rsidRDefault="00925E22" w:rsidP="007A2AA3">
            <w:pPr>
              <w:rPr>
                <w:rFonts w:cs="Arial"/>
                <w:b/>
                <w:sz w:val="20"/>
                <w:szCs w:val="20"/>
              </w:rPr>
            </w:pPr>
            <w:r w:rsidRPr="006868BA">
              <w:rPr>
                <w:rFonts w:cs="Arial"/>
                <w:sz w:val="20"/>
                <w:szCs w:val="20"/>
              </w:rPr>
              <w:t xml:space="preserve">Resource card 9a </w:t>
            </w:r>
          </w:p>
        </w:tc>
        <w:tc>
          <w:tcPr>
            <w:tcW w:w="10631" w:type="dxa"/>
          </w:tcPr>
          <w:p w14:paraId="2888E22A" w14:textId="77777777" w:rsidR="00925E22" w:rsidRDefault="00925E22" w:rsidP="007C056B">
            <w:pPr>
              <w:rPr>
                <w:rFonts w:cs="Arial"/>
                <w:b/>
                <w:sz w:val="20"/>
                <w:szCs w:val="20"/>
              </w:rPr>
            </w:pPr>
          </w:p>
          <w:p w14:paraId="26591CEE" w14:textId="77777777" w:rsidR="00925E22" w:rsidRDefault="00925E22" w:rsidP="007C056B">
            <w:pPr>
              <w:jc w:val="center"/>
              <w:rPr>
                <w:rFonts w:cs="Arial"/>
                <w:b/>
                <w:sz w:val="20"/>
                <w:szCs w:val="20"/>
              </w:rPr>
            </w:pPr>
            <w:r>
              <w:rPr>
                <w:rFonts w:cs="Arial"/>
                <w:b/>
                <w:sz w:val="20"/>
                <w:szCs w:val="20"/>
              </w:rPr>
              <w:t>Suggested activities</w:t>
            </w:r>
          </w:p>
          <w:p w14:paraId="43B7AEBA" w14:textId="77777777" w:rsidR="00925E22" w:rsidRDefault="00925E22" w:rsidP="007C056B">
            <w:pPr>
              <w:jc w:val="center"/>
              <w:rPr>
                <w:rFonts w:cs="Arial"/>
                <w:sz w:val="20"/>
                <w:szCs w:val="20"/>
              </w:rPr>
            </w:pPr>
            <w:r>
              <w:rPr>
                <w:rFonts w:cs="Arial"/>
                <w:sz w:val="20"/>
                <w:szCs w:val="20"/>
              </w:rPr>
              <w:t>Prepare objects (e.g. 2 different shapes such as triangle and square) and/or use resources cards</w:t>
            </w:r>
          </w:p>
          <w:p w14:paraId="78B6EE5B" w14:textId="5F8EF327" w:rsidR="00925E22" w:rsidRDefault="00925E22" w:rsidP="007C056B">
            <w:pPr>
              <w:pStyle w:val="ListParagraph"/>
              <w:numPr>
                <w:ilvl w:val="0"/>
                <w:numId w:val="1"/>
              </w:numPr>
              <w:spacing w:line="276" w:lineRule="auto"/>
              <w:jc w:val="center"/>
              <w:rPr>
                <w:rFonts w:cs="Arial"/>
                <w:sz w:val="20"/>
                <w:szCs w:val="20"/>
              </w:rPr>
            </w:pPr>
            <w:r>
              <w:rPr>
                <w:rFonts w:cs="Arial"/>
                <w:sz w:val="20"/>
                <w:szCs w:val="20"/>
              </w:rPr>
              <w:t xml:space="preserve">Can the </w:t>
            </w:r>
            <w:r w:rsidR="00617DCB">
              <w:rPr>
                <w:rFonts w:cs="Arial"/>
                <w:sz w:val="20"/>
                <w:szCs w:val="20"/>
              </w:rPr>
              <w:t>child</w:t>
            </w:r>
            <w:r>
              <w:rPr>
                <w:rFonts w:cs="Arial"/>
                <w:sz w:val="20"/>
                <w:szCs w:val="20"/>
              </w:rPr>
              <w:t xml:space="preserve"> copy the pattern exactly using the same shapes?</w:t>
            </w:r>
          </w:p>
          <w:p w14:paraId="1CE322A1" w14:textId="15FE66DB" w:rsidR="00925E22" w:rsidRDefault="00925E22" w:rsidP="007C056B">
            <w:pPr>
              <w:pStyle w:val="ListParagraph"/>
              <w:numPr>
                <w:ilvl w:val="0"/>
                <w:numId w:val="1"/>
              </w:numPr>
              <w:spacing w:line="276" w:lineRule="auto"/>
              <w:jc w:val="center"/>
              <w:rPr>
                <w:rFonts w:cs="Arial"/>
                <w:sz w:val="20"/>
                <w:szCs w:val="20"/>
              </w:rPr>
            </w:pPr>
            <w:r>
              <w:rPr>
                <w:rFonts w:cs="Arial"/>
                <w:sz w:val="20"/>
                <w:szCs w:val="20"/>
              </w:rPr>
              <w:t xml:space="preserve">Can the </w:t>
            </w:r>
            <w:r w:rsidR="00617DCB">
              <w:rPr>
                <w:rFonts w:cs="Arial"/>
                <w:sz w:val="20"/>
                <w:szCs w:val="20"/>
              </w:rPr>
              <w:t>child</w:t>
            </w:r>
            <w:r>
              <w:rPr>
                <w:rFonts w:cs="Arial"/>
                <w:sz w:val="20"/>
                <w:szCs w:val="20"/>
              </w:rPr>
              <w:t xml:space="preserve"> continue the pattern (e.g. square, triangle, square, </w:t>
            </w:r>
            <w:r w:rsidR="007330B3">
              <w:rPr>
                <w:rFonts w:cs="Arial"/>
                <w:sz w:val="20"/>
                <w:szCs w:val="20"/>
              </w:rPr>
              <w:t>triangle…)?</w:t>
            </w:r>
          </w:p>
          <w:p w14:paraId="50B440D8" w14:textId="6FA60C4E" w:rsidR="00925E22" w:rsidRDefault="00925E22" w:rsidP="007C056B">
            <w:pPr>
              <w:pStyle w:val="ListParagraph"/>
              <w:numPr>
                <w:ilvl w:val="0"/>
                <w:numId w:val="1"/>
              </w:numPr>
              <w:spacing w:line="276" w:lineRule="auto"/>
              <w:jc w:val="center"/>
              <w:rPr>
                <w:rFonts w:cs="Arial"/>
                <w:sz w:val="20"/>
                <w:szCs w:val="20"/>
              </w:rPr>
            </w:pPr>
            <w:r>
              <w:rPr>
                <w:rFonts w:cs="Arial"/>
                <w:sz w:val="20"/>
                <w:szCs w:val="20"/>
              </w:rPr>
              <w:t xml:space="preserve">Can the </w:t>
            </w:r>
            <w:r w:rsidR="00617DCB">
              <w:rPr>
                <w:rFonts w:cs="Arial"/>
                <w:sz w:val="20"/>
                <w:szCs w:val="20"/>
              </w:rPr>
              <w:t>child</w:t>
            </w:r>
            <w:r w:rsidRPr="0094109B">
              <w:rPr>
                <w:sz w:val="20"/>
                <w:szCs w:val="20"/>
              </w:rPr>
              <w:t xml:space="preserve"> copy a m</w:t>
            </w:r>
            <w:r w:rsidRPr="0094109B">
              <w:rPr>
                <w:rFonts w:cs="Arial"/>
                <w:sz w:val="20"/>
                <w:szCs w:val="20"/>
              </w:rPr>
              <w:t>ore complex pattern (e.g. using more than 2 different shapes)?</w:t>
            </w:r>
          </w:p>
          <w:p w14:paraId="2E288DD0" w14:textId="4FE54DC8" w:rsidR="00925E22" w:rsidRDefault="00925E22" w:rsidP="007C056B">
            <w:pPr>
              <w:pStyle w:val="ListParagraph"/>
              <w:numPr>
                <w:ilvl w:val="0"/>
                <w:numId w:val="1"/>
              </w:numPr>
              <w:spacing w:line="276" w:lineRule="auto"/>
              <w:jc w:val="center"/>
              <w:rPr>
                <w:rFonts w:cs="Arial"/>
                <w:sz w:val="20"/>
                <w:szCs w:val="20"/>
              </w:rPr>
            </w:pPr>
            <w:r>
              <w:rPr>
                <w:rFonts w:cs="Arial"/>
                <w:sz w:val="20"/>
                <w:szCs w:val="20"/>
              </w:rPr>
              <w:t xml:space="preserve">Can the </w:t>
            </w:r>
            <w:r w:rsidR="00617DCB">
              <w:rPr>
                <w:rFonts w:cs="Arial"/>
                <w:sz w:val="20"/>
                <w:szCs w:val="20"/>
              </w:rPr>
              <w:t>child</w:t>
            </w:r>
            <w:r>
              <w:rPr>
                <w:rFonts w:cs="Arial"/>
                <w:sz w:val="20"/>
                <w:szCs w:val="20"/>
              </w:rPr>
              <w:t xml:space="preserve"> continue a more complex pattern?</w:t>
            </w:r>
          </w:p>
          <w:p w14:paraId="64D53B41" w14:textId="4C46BE1C" w:rsidR="00925E22" w:rsidRPr="0094109B" w:rsidRDefault="00925E22" w:rsidP="007C056B">
            <w:pPr>
              <w:pStyle w:val="ListParagraph"/>
              <w:numPr>
                <w:ilvl w:val="0"/>
                <w:numId w:val="1"/>
              </w:numPr>
              <w:spacing w:line="276" w:lineRule="auto"/>
              <w:jc w:val="center"/>
              <w:rPr>
                <w:rFonts w:cs="Arial"/>
                <w:sz w:val="20"/>
                <w:szCs w:val="20"/>
              </w:rPr>
            </w:pPr>
            <w:r>
              <w:rPr>
                <w:rFonts w:cs="Arial"/>
                <w:sz w:val="20"/>
                <w:szCs w:val="20"/>
              </w:rPr>
              <w:t xml:space="preserve">Does the </w:t>
            </w:r>
            <w:r w:rsidR="00617DCB">
              <w:rPr>
                <w:rFonts w:cs="Arial"/>
                <w:sz w:val="20"/>
                <w:szCs w:val="20"/>
              </w:rPr>
              <w:t>child</w:t>
            </w:r>
            <w:r>
              <w:rPr>
                <w:rFonts w:cs="Arial"/>
                <w:sz w:val="20"/>
                <w:szCs w:val="20"/>
              </w:rPr>
              <w:t xml:space="preserve"> know the difference between copying and continuing a </w:t>
            </w:r>
            <w:r w:rsidR="007330B3">
              <w:rPr>
                <w:rFonts w:cs="Arial"/>
                <w:sz w:val="20"/>
                <w:szCs w:val="20"/>
              </w:rPr>
              <w:t>pattern?</w:t>
            </w:r>
          </w:p>
          <w:p w14:paraId="634F0C85" w14:textId="77777777" w:rsidR="00925E22" w:rsidRDefault="00925E22" w:rsidP="007C056B">
            <w:pPr>
              <w:jc w:val="center"/>
              <w:rPr>
                <w:rFonts w:cs="Arial"/>
                <w:b/>
                <w:sz w:val="20"/>
                <w:szCs w:val="20"/>
              </w:rPr>
            </w:pPr>
          </w:p>
        </w:tc>
      </w:tr>
      <w:tr w:rsidR="00925E22" w:rsidRPr="00886D5D" w14:paraId="68A337AD" w14:textId="77777777" w:rsidTr="002F1E78">
        <w:tc>
          <w:tcPr>
            <w:tcW w:w="3539" w:type="dxa"/>
          </w:tcPr>
          <w:p w14:paraId="1F77C319" w14:textId="77777777" w:rsidR="00925E22" w:rsidRDefault="00925E22" w:rsidP="007C056B">
            <w:pPr>
              <w:jc w:val="center"/>
              <w:rPr>
                <w:rFonts w:cs="Arial"/>
                <w:i/>
              </w:rPr>
            </w:pPr>
          </w:p>
          <w:p w14:paraId="50845C4A" w14:textId="661807BD" w:rsidR="00925E22" w:rsidRDefault="00925E22" w:rsidP="007C056B">
            <w:pPr>
              <w:pStyle w:val="ListParagraph"/>
              <w:numPr>
                <w:ilvl w:val="0"/>
                <w:numId w:val="1"/>
              </w:numPr>
              <w:spacing w:line="276" w:lineRule="auto"/>
              <w:ind w:left="306"/>
              <w:rPr>
                <w:rFonts w:cs="Arial"/>
                <w:sz w:val="20"/>
                <w:szCs w:val="20"/>
                <w:shd w:val="clear" w:color="auto" w:fill="FFFFFF"/>
              </w:rPr>
            </w:pPr>
            <w:r w:rsidRPr="00CE5C3A">
              <w:rPr>
                <w:rFonts w:cs="Arial"/>
                <w:b/>
                <w:sz w:val="20"/>
                <w:szCs w:val="20"/>
                <w:shd w:val="clear" w:color="auto" w:fill="FFFFFF"/>
              </w:rPr>
              <w:t>Skill develops towards understanding number bonds</w:t>
            </w:r>
            <w:r w:rsidRPr="006D3128">
              <w:rPr>
                <w:rFonts w:cs="Arial"/>
                <w:sz w:val="20"/>
                <w:szCs w:val="20"/>
                <w:shd w:val="clear" w:color="auto" w:fill="FFFFFF"/>
              </w:rPr>
              <w:t>.</w:t>
            </w:r>
          </w:p>
          <w:p w14:paraId="42EDD924" w14:textId="0F06F91A" w:rsidR="007A2AA3" w:rsidRDefault="007A2AA3" w:rsidP="007A2AA3">
            <w:pPr>
              <w:rPr>
                <w:rFonts w:cs="Arial"/>
                <w:sz w:val="20"/>
                <w:szCs w:val="20"/>
                <w:shd w:val="clear" w:color="auto" w:fill="FFFFFF"/>
              </w:rPr>
            </w:pPr>
          </w:p>
          <w:p w14:paraId="6C98B84D" w14:textId="5B04A5EF" w:rsidR="007A2AA3" w:rsidRPr="006868BA" w:rsidRDefault="007A2AA3" w:rsidP="007A2AA3">
            <w:pPr>
              <w:jc w:val="left"/>
              <w:rPr>
                <w:rFonts w:cs="Arial"/>
                <w:sz w:val="20"/>
                <w:szCs w:val="20"/>
              </w:rPr>
            </w:pPr>
            <w:r>
              <w:rPr>
                <w:rFonts w:cs="Arial"/>
                <w:sz w:val="20"/>
                <w:szCs w:val="20"/>
              </w:rPr>
              <w:t xml:space="preserve">Resource Card </w:t>
            </w:r>
            <w:r w:rsidRPr="006868BA">
              <w:rPr>
                <w:rFonts w:cs="Arial"/>
                <w:sz w:val="20"/>
                <w:szCs w:val="20"/>
              </w:rPr>
              <w:t>9b:</w:t>
            </w:r>
            <w:r>
              <w:rPr>
                <w:rFonts w:cs="Arial"/>
                <w:sz w:val="20"/>
                <w:szCs w:val="20"/>
              </w:rPr>
              <w:t xml:space="preserve"> </w:t>
            </w:r>
            <w:r w:rsidRPr="00CB5473">
              <w:rPr>
                <w:rFonts w:cs="Arial"/>
                <w:sz w:val="20"/>
                <w:szCs w:val="20"/>
              </w:rPr>
              <w:t xml:space="preserve">Number bonds </w:t>
            </w:r>
          </w:p>
          <w:p w14:paraId="198F0562" w14:textId="77777777" w:rsidR="007A2AA3" w:rsidRPr="007A2AA3" w:rsidRDefault="007A2AA3" w:rsidP="007A2AA3">
            <w:pPr>
              <w:rPr>
                <w:rFonts w:cs="Arial"/>
                <w:sz w:val="20"/>
                <w:szCs w:val="20"/>
                <w:shd w:val="clear" w:color="auto" w:fill="FFFFFF"/>
              </w:rPr>
            </w:pPr>
          </w:p>
          <w:p w14:paraId="00D5644B" w14:textId="77777777" w:rsidR="00925E22" w:rsidRDefault="00925E22" w:rsidP="007C056B">
            <w:pPr>
              <w:jc w:val="center"/>
              <w:rPr>
                <w:rFonts w:cs="Arial"/>
                <w:i/>
              </w:rPr>
            </w:pPr>
          </w:p>
          <w:p w14:paraId="157549D2" w14:textId="77777777" w:rsidR="00925E22" w:rsidRDefault="00925E22" w:rsidP="007C056B">
            <w:pPr>
              <w:jc w:val="center"/>
              <w:rPr>
                <w:rFonts w:cs="Arial"/>
                <w:i/>
              </w:rPr>
            </w:pPr>
          </w:p>
          <w:p w14:paraId="11A1A531" w14:textId="77777777" w:rsidR="00925E22" w:rsidRDefault="00925E22" w:rsidP="007A2AA3">
            <w:pPr>
              <w:rPr>
                <w:rFonts w:cs="Arial"/>
                <w:i/>
              </w:rPr>
            </w:pPr>
          </w:p>
        </w:tc>
        <w:tc>
          <w:tcPr>
            <w:tcW w:w="10631" w:type="dxa"/>
          </w:tcPr>
          <w:p w14:paraId="014AFBFB" w14:textId="77777777" w:rsidR="00925E22" w:rsidRDefault="00925E22" w:rsidP="007C056B">
            <w:pPr>
              <w:jc w:val="center"/>
              <w:rPr>
                <w:rFonts w:cs="Arial"/>
                <w:sz w:val="20"/>
                <w:szCs w:val="20"/>
              </w:rPr>
            </w:pPr>
          </w:p>
          <w:p w14:paraId="34B181FC" w14:textId="5A1994C4" w:rsidR="00925E22" w:rsidRPr="00D117A0" w:rsidRDefault="00925E22" w:rsidP="007C056B">
            <w:pPr>
              <w:jc w:val="center"/>
              <w:rPr>
                <w:rFonts w:cs="Arial"/>
                <w:sz w:val="20"/>
                <w:szCs w:val="20"/>
              </w:rPr>
            </w:pPr>
            <w:r>
              <w:rPr>
                <w:rFonts w:cs="Arial"/>
                <w:sz w:val="20"/>
                <w:szCs w:val="20"/>
              </w:rPr>
              <w:t xml:space="preserve">Can the </w:t>
            </w:r>
            <w:r w:rsidR="00617DCB">
              <w:rPr>
                <w:rFonts w:cs="Arial"/>
                <w:sz w:val="20"/>
                <w:szCs w:val="20"/>
              </w:rPr>
              <w:t>child</w:t>
            </w:r>
            <w:r>
              <w:rPr>
                <w:rFonts w:cs="Arial"/>
                <w:sz w:val="20"/>
                <w:szCs w:val="20"/>
              </w:rPr>
              <w:t xml:space="preserve"> make number bonds to ten and recognise </w:t>
            </w:r>
            <w:r w:rsidR="007330B3">
              <w:rPr>
                <w:rFonts w:cs="Arial"/>
                <w:sz w:val="20"/>
                <w:szCs w:val="20"/>
              </w:rPr>
              <w:t>addition?</w:t>
            </w:r>
            <w:r>
              <w:rPr>
                <w:rFonts w:cs="Arial"/>
                <w:sz w:val="20"/>
                <w:szCs w:val="20"/>
              </w:rPr>
              <w:t xml:space="preserve"> </w:t>
            </w:r>
          </w:p>
          <w:p w14:paraId="18D46410" w14:textId="77777777" w:rsidR="00925E22" w:rsidRPr="00D117A0" w:rsidRDefault="00925E22" w:rsidP="007C056B">
            <w:pPr>
              <w:jc w:val="center"/>
              <w:rPr>
                <w:rFonts w:cs="Arial"/>
                <w:sz w:val="20"/>
                <w:szCs w:val="20"/>
              </w:rPr>
            </w:pPr>
          </w:p>
          <w:p w14:paraId="270F6BAE" w14:textId="77777777" w:rsidR="00925E22" w:rsidRPr="006A293E" w:rsidRDefault="00925E22" w:rsidP="007C056B">
            <w:pPr>
              <w:spacing w:after="113"/>
              <w:rPr>
                <w:noProof/>
                <w:sz w:val="20"/>
                <w:szCs w:val="20"/>
              </w:rPr>
            </w:pPr>
            <w:r w:rsidRPr="006A293E">
              <w:rPr>
                <w:noProof/>
                <w:sz w:val="20"/>
                <w:szCs w:val="20"/>
              </w:rPr>
              <w:t>Show me a pair of number cards that sum to 10. Can you find all the pairs?</w:t>
            </w:r>
          </w:p>
          <w:p w14:paraId="15A2B457" w14:textId="77777777" w:rsidR="00925E22" w:rsidRPr="006A293E" w:rsidRDefault="00925E22" w:rsidP="007C056B">
            <w:pPr>
              <w:spacing w:after="113"/>
              <w:rPr>
                <w:noProof/>
                <w:sz w:val="20"/>
                <w:szCs w:val="20"/>
              </w:rPr>
            </w:pPr>
            <w:r w:rsidRPr="006A293E">
              <w:rPr>
                <w:noProof/>
                <w:sz w:val="20"/>
                <w:szCs w:val="20"/>
              </w:rPr>
              <w:t>Which number is left? What would you need to make another pair?</w:t>
            </w:r>
          </w:p>
          <w:p w14:paraId="2BF171B0" w14:textId="7801C183" w:rsidR="00925E22" w:rsidRPr="00761033" w:rsidRDefault="00925E22" w:rsidP="00761033">
            <w:pPr>
              <w:rPr>
                <w:rFonts w:cs="Arial"/>
                <w:sz w:val="20"/>
                <w:szCs w:val="20"/>
              </w:rPr>
            </w:pPr>
            <w:r w:rsidRPr="006A293E">
              <w:rPr>
                <w:rFonts w:cs="Arial"/>
                <w:noProof/>
              </w:rPr>
              <w:drawing>
                <wp:inline distT="0" distB="0" distL="0" distR="0" wp14:anchorId="7493CFCF" wp14:editId="6598370D">
                  <wp:extent cx="2265045" cy="274320"/>
                  <wp:effectExtent l="0" t="0" r="1905" b="0"/>
                  <wp:docPr id="51" name="Picture 51" descr="digit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itcar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74320"/>
                          </a:xfrm>
                          <a:prstGeom prst="rect">
                            <a:avLst/>
                          </a:prstGeom>
                          <a:noFill/>
                          <a:ln>
                            <a:noFill/>
                          </a:ln>
                        </pic:spPr>
                      </pic:pic>
                    </a:graphicData>
                  </a:graphic>
                </wp:inline>
              </w:drawing>
            </w:r>
          </w:p>
        </w:tc>
      </w:tr>
      <w:tr w:rsidR="00925E22" w:rsidRPr="00886D5D" w14:paraId="78D0DFA3" w14:textId="77777777" w:rsidTr="002F1E78">
        <w:tc>
          <w:tcPr>
            <w:tcW w:w="3539" w:type="dxa"/>
          </w:tcPr>
          <w:p w14:paraId="589BDC06" w14:textId="77777777" w:rsidR="00925E22" w:rsidRDefault="00925E22" w:rsidP="007C056B">
            <w:pPr>
              <w:jc w:val="center"/>
              <w:rPr>
                <w:rFonts w:cs="Arial"/>
                <w:i/>
              </w:rPr>
            </w:pPr>
          </w:p>
          <w:p w14:paraId="6E54B130" w14:textId="77777777" w:rsidR="00925E22" w:rsidRPr="00747E0F" w:rsidRDefault="00925E22" w:rsidP="007C056B">
            <w:pPr>
              <w:rPr>
                <w:rFonts w:cs="Arial"/>
                <w:i/>
                <w:sz w:val="20"/>
                <w:szCs w:val="20"/>
              </w:rPr>
            </w:pPr>
          </w:p>
          <w:p w14:paraId="421E6491" w14:textId="77777777" w:rsidR="00925E22" w:rsidRDefault="00925E22" w:rsidP="007C056B">
            <w:pPr>
              <w:rPr>
                <w:rFonts w:cs="Arial"/>
                <w:b/>
                <w:sz w:val="20"/>
                <w:szCs w:val="20"/>
              </w:rPr>
            </w:pPr>
            <w:r w:rsidRPr="00747E0F">
              <w:rPr>
                <w:rFonts w:cs="Arial"/>
                <w:b/>
                <w:sz w:val="20"/>
                <w:szCs w:val="20"/>
              </w:rPr>
              <w:t>Counting forward</w:t>
            </w:r>
            <w:r>
              <w:rPr>
                <w:rFonts w:cs="Arial"/>
                <w:b/>
                <w:sz w:val="20"/>
                <w:szCs w:val="20"/>
              </w:rPr>
              <w:t>/ counting on</w:t>
            </w:r>
          </w:p>
          <w:p w14:paraId="2304D855" w14:textId="77777777" w:rsidR="00925E22" w:rsidRDefault="00925E22" w:rsidP="007C056B">
            <w:pPr>
              <w:rPr>
                <w:rFonts w:cs="Arial"/>
                <w:sz w:val="20"/>
                <w:szCs w:val="20"/>
              </w:rPr>
            </w:pPr>
            <w:r w:rsidRPr="00747E0F">
              <w:rPr>
                <w:rFonts w:cs="Arial"/>
                <w:sz w:val="20"/>
                <w:szCs w:val="20"/>
              </w:rPr>
              <w:t xml:space="preserve"> </w:t>
            </w:r>
          </w:p>
          <w:p w14:paraId="0BEBFD90" w14:textId="6C770250" w:rsidR="00925E22" w:rsidRPr="00BD5389" w:rsidRDefault="00B85D92" w:rsidP="007C056B">
            <w:pPr>
              <w:rPr>
                <w:rFonts w:cs="Arial"/>
                <w:sz w:val="20"/>
                <w:szCs w:val="20"/>
              </w:rPr>
            </w:pPr>
            <w:r>
              <w:rPr>
                <w:rFonts w:cs="Arial"/>
                <w:sz w:val="20"/>
                <w:szCs w:val="20"/>
              </w:rPr>
              <w:t>Children</w:t>
            </w:r>
            <w:r w:rsidR="00925E22" w:rsidRPr="00747E0F">
              <w:rPr>
                <w:rFonts w:cs="Arial"/>
                <w:sz w:val="20"/>
                <w:szCs w:val="20"/>
              </w:rPr>
              <w:t xml:space="preserve"> should be able to count on from any given number</w:t>
            </w:r>
            <w:r w:rsidR="00925E22" w:rsidRPr="00BD5389">
              <w:rPr>
                <w:rFonts w:cs="Arial"/>
                <w:sz w:val="20"/>
                <w:szCs w:val="20"/>
              </w:rPr>
              <w:t xml:space="preserve"> </w:t>
            </w:r>
          </w:p>
        </w:tc>
        <w:tc>
          <w:tcPr>
            <w:tcW w:w="10631" w:type="dxa"/>
          </w:tcPr>
          <w:p w14:paraId="776B3821" w14:textId="77777777" w:rsidR="00925E22" w:rsidRDefault="00925E22" w:rsidP="007C056B">
            <w:pPr>
              <w:jc w:val="center"/>
              <w:rPr>
                <w:rFonts w:cs="Arial"/>
                <w:b/>
                <w:sz w:val="20"/>
                <w:szCs w:val="20"/>
              </w:rPr>
            </w:pPr>
          </w:p>
          <w:p w14:paraId="67553A61" w14:textId="77777777" w:rsidR="00925E22" w:rsidRDefault="00925E22" w:rsidP="007C056B">
            <w:pPr>
              <w:jc w:val="center"/>
              <w:rPr>
                <w:rFonts w:cs="Arial"/>
                <w:b/>
                <w:sz w:val="20"/>
                <w:szCs w:val="20"/>
              </w:rPr>
            </w:pPr>
            <w:r>
              <w:rPr>
                <w:rFonts w:cs="Arial"/>
                <w:b/>
                <w:sz w:val="20"/>
                <w:szCs w:val="20"/>
              </w:rPr>
              <w:t>Counting Forward Activity</w:t>
            </w:r>
          </w:p>
          <w:p w14:paraId="4BAD86C3" w14:textId="77777777" w:rsidR="00925E22" w:rsidRDefault="00925E22" w:rsidP="007C056B">
            <w:pPr>
              <w:jc w:val="center"/>
              <w:rPr>
                <w:rFonts w:cs="Arial"/>
                <w:b/>
                <w:sz w:val="20"/>
                <w:szCs w:val="20"/>
              </w:rPr>
            </w:pPr>
          </w:p>
          <w:p w14:paraId="5B17B36A" w14:textId="77777777" w:rsidR="00925E22" w:rsidRPr="00553D6F" w:rsidRDefault="00925E22" w:rsidP="007C056B">
            <w:pPr>
              <w:rPr>
                <w:rFonts w:cs="Arial"/>
                <w:sz w:val="20"/>
                <w:szCs w:val="20"/>
                <w:u w:val="single"/>
              </w:rPr>
            </w:pPr>
            <w:r w:rsidRPr="00553D6F">
              <w:rPr>
                <w:rFonts w:cs="Arial"/>
                <w:sz w:val="20"/>
                <w:szCs w:val="20"/>
                <w:u w:val="single"/>
              </w:rPr>
              <w:t>Instruction from adult</w:t>
            </w:r>
          </w:p>
          <w:p w14:paraId="374ADBC6" w14:textId="77777777" w:rsidR="00925E22" w:rsidRPr="00B215B0" w:rsidRDefault="00925E22" w:rsidP="007C056B">
            <w:pPr>
              <w:pStyle w:val="ListParagraph"/>
              <w:numPr>
                <w:ilvl w:val="0"/>
                <w:numId w:val="5"/>
              </w:numPr>
              <w:spacing w:line="276" w:lineRule="auto"/>
              <w:jc w:val="both"/>
              <w:rPr>
                <w:rFonts w:cs="Arial"/>
                <w:sz w:val="20"/>
                <w:szCs w:val="20"/>
              </w:rPr>
            </w:pPr>
            <w:r>
              <w:rPr>
                <w:rFonts w:cs="Arial"/>
                <w:sz w:val="20"/>
                <w:szCs w:val="20"/>
              </w:rPr>
              <w:t>Count</w:t>
            </w:r>
            <w:r w:rsidRPr="00B215B0">
              <w:rPr>
                <w:rFonts w:cs="Arial"/>
                <w:sz w:val="20"/>
                <w:szCs w:val="20"/>
              </w:rPr>
              <w:t xml:space="preserve"> forwards from 5 up to 12</w:t>
            </w:r>
          </w:p>
          <w:p w14:paraId="4DDE14D8" w14:textId="77777777" w:rsidR="00925E22" w:rsidRPr="00B215B0" w:rsidRDefault="00925E22" w:rsidP="007C056B">
            <w:pPr>
              <w:pStyle w:val="ListParagraph"/>
              <w:numPr>
                <w:ilvl w:val="0"/>
                <w:numId w:val="5"/>
              </w:numPr>
              <w:spacing w:line="276" w:lineRule="auto"/>
              <w:jc w:val="both"/>
              <w:rPr>
                <w:rFonts w:cs="Arial"/>
                <w:sz w:val="20"/>
                <w:szCs w:val="20"/>
              </w:rPr>
            </w:pPr>
            <w:r w:rsidRPr="00B215B0">
              <w:rPr>
                <w:rFonts w:cs="Arial"/>
                <w:sz w:val="20"/>
                <w:szCs w:val="20"/>
              </w:rPr>
              <w:t>Count forwards from 16 up to 23</w:t>
            </w:r>
          </w:p>
          <w:p w14:paraId="5BD27B1C" w14:textId="77777777" w:rsidR="00925E22" w:rsidRPr="00B215B0" w:rsidRDefault="00925E22" w:rsidP="007C056B">
            <w:pPr>
              <w:pStyle w:val="ListParagraph"/>
              <w:numPr>
                <w:ilvl w:val="0"/>
                <w:numId w:val="5"/>
              </w:numPr>
              <w:spacing w:line="276" w:lineRule="auto"/>
              <w:jc w:val="both"/>
              <w:rPr>
                <w:rFonts w:cs="Arial"/>
                <w:sz w:val="20"/>
                <w:szCs w:val="20"/>
              </w:rPr>
            </w:pPr>
            <w:r w:rsidRPr="00B215B0">
              <w:rPr>
                <w:rFonts w:cs="Arial"/>
                <w:sz w:val="20"/>
                <w:szCs w:val="20"/>
              </w:rPr>
              <w:t>Count forwards from 27 -35</w:t>
            </w:r>
          </w:p>
          <w:p w14:paraId="76821E49" w14:textId="77777777" w:rsidR="00925E22" w:rsidRPr="00886D5D" w:rsidRDefault="00925E22" w:rsidP="00761033">
            <w:pPr>
              <w:rPr>
                <w:rFonts w:cs="Arial"/>
                <w:sz w:val="20"/>
                <w:szCs w:val="20"/>
              </w:rPr>
            </w:pPr>
          </w:p>
        </w:tc>
      </w:tr>
      <w:tr w:rsidR="00925E22" w:rsidRPr="00886D5D" w14:paraId="2B374F9D" w14:textId="77777777" w:rsidTr="002F1E78">
        <w:tc>
          <w:tcPr>
            <w:tcW w:w="3539" w:type="dxa"/>
          </w:tcPr>
          <w:p w14:paraId="002059A5" w14:textId="77777777" w:rsidR="00925E22" w:rsidRPr="00BD5389" w:rsidRDefault="00925E22" w:rsidP="007C056B">
            <w:pPr>
              <w:jc w:val="center"/>
              <w:rPr>
                <w:rFonts w:cs="Arial"/>
                <w:b/>
                <w:sz w:val="20"/>
                <w:szCs w:val="20"/>
              </w:rPr>
            </w:pPr>
          </w:p>
          <w:p w14:paraId="741BB1EE" w14:textId="77777777" w:rsidR="00925E22" w:rsidRPr="00BD5389" w:rsidRDefault="00925E22" w:rsidP="007C056B">
            <w:pPr>
              <w:jc w:val="center"/>
              <w:rPr>
                <w:rFonts w:cs="Arial"/>
                <w:b/>
                <w:sz w:val="20"/>
                <w:szCs w:val="20"/>
              </w:rPr>
            </w:pPr>
          </w:p>
          <w:p w14:paraId="6585F0FE" w14:textId="77777777" w:rsidR="00925E22" w:rsidRPr="00BD5389" w:rsidRDefault="00925E22" w:rsidP="007C056B">
            <w:pPr>
              <w:rPr>
                <w:rFonts w:cs="Arial"/>
                <w:b/>
                <w:sz w:val="20"/>
                <w:szCs w:val="20"/>
              </w:rPr>
            </w:pPr>
            <w:r>
              <w:rPr>
                <w:rFonts w:cs="Arial"/>
                <w:b/>
                <w:sz w:val="20"/>
                <w:szCs w:val="20"/>
              </w:rPr>
              <w:t>Counting backwards</w:t>
            </w:r>
          </w:p>
          <w:p w14:paraId="5E7B4053" w14:textId="77777777" w:rsidR="00925E22" w:rsidRPr="00BD5389" w:rsidRDefault="00925E22" w:rsidP="007C056B">
            <w:pPr>
              <w:jc w:val="center"/>
              <w:rPr>
                <w:rFonts w:cs="Arial"/>
                <w:b/>
                <w:sz w:val="20"/>
                <w:szCs w:val="20"/>
              </w:rPr>
            </w:pPr>
          </w:p>
          <w:p w14:paraId="395F9A40" w14:textId="77777777" w:rsidR="00925E22" w:rsidRPr="00BD5389" w:rsidRDefault="00925E22" w:rsidP="007C056B">
            <w:pPr>
              <w:jc w:val="center"/>
              <w:rPr>
                <w:rFonts w:cs="Arial"/>
                <w:b/>
                <w:sz w:val="20"/>
                <w:szCs w:val="20"/>
              </w:rPr>
            </w:pPr>
          </w:p>
          <w:p w14:paraId="23AD6AE2" w14:textId="77777777" w:rsidR="00925E22" w:rsidRPr="00BD5389" w:rsidRDefault="00925E22" w:rsidP="00E41354">
            <w:pPr>
              <w:rPr>
                <w:rFonts w:cs="Arial"/>
                <w:b/>
                <w:sz w:val="20"/>
                <w:szCs w:val="20"/>
              </w:rPr>
            </w:pPr>
          </w:p>
          <w:p w14:paraId="53D2C391" w14:textId="77777777" w:rsidR="00925E22" w:rsidRPr="00BD5389" w:rsidRDefault="00925E22" w:rsidP="007C056B">
            <w:pPr>
              <w:rPr>
                <w:rFonts w:cs="Arial"/>
                <w:b/>
                <w:sz w:val="20"/>
                <w:szCs w:val="20"/>
              </w:rPr>
            </w:pPr>
          </w:p>
        </w:tc>
        <w:tc>
          <w:tcPr>
            <w:tcW w:w="10631" w:type="dxa"/>
          </w:tcPr>
          <w:p w14:paraId="57A5758E" w14:textId="77777777" w:rsidR="00925E22" w:rsidRDefault="00925E22" w:rsidP="007C056B">
            <w:pPr>
              <w:jc w:val="center"/>
              <w:rPr>
                <w:rFonts w:cs="Arial"/>
                <w:b/>
                <w:sz w:val="20"/>
                <w:szCs w:val="20"/>
              </w:rPr>
            </w:pPr>
          </w:p>
          <w:p w14:paraId="019BA74D" w14:textId="77777777" w:rsidR="00925E22" w:rsidRDefault="00925E22" w:rsidP="007C056B">
            <w:pPr>
              <w:jc w:val="center"/>
              <w:rPr>
                <w:rFonts w:cs="Arial"/>
                <w:b/>
                <w:sz w:val="20"/>
                <w:szCs w:val="20"/>
              </w:rPr>
            </w:pPr>
            <w:r>
              <w:rPr>
                <w:rFonts w:cs="Arial"/>
                <w:b/>
                <w:sz w:val="20"/>
                <w:szCs w:val="20"/>
              </w:rPr>
              <w:t>Counting Backward Activity</w:t>
            </w:r>
          </w:p>
          <w:p w14:paraId="4B6DD8DD" w14:textId="77777777" w:rsidR="00925E22" w:rsidRPr="00886D5D" w:rsidRDefault="00925E22" w:rsidP="007C056B">
            <w:pPr>
              <w:jc w:val="center"/>
              <w:rPr>
                <w:rFonts w:cs="Arial"/>
                <w:b/>
                <w:sz w:val="20"/>
                <w:szCs w:val="20"/>
              </w:rPr>
            </w:pPr>
          </w:p>
          <w:p w14:paraId="50257059" w14:textId="77777777" w:rsidR="00925E22" w:rsidRPr="00886D5D" w:rsidRDefault="00925E22" w:rsidP="007C056B">
            <w:pPr>
              <w:rPr>
                <w:rFonts w:cs="Arial"/>
                <w:sz w:val="20"/>
                <w:szCs w:val="20"/>
              </w:rPr>
            </w:pPr>
            <w:r w:rsidRPr="00886D5D">
              <w:rPr>
                <w:rFonts w:cs="Arial"/>
                <w:b/>
                <w:sz w:val="20"/>
                <w:szCs w:val="20"/>
              </w:rPr>
              <w:t>Q</w:t>
            </w:r>
            <w:r w:rsidRPr="00886D5D">
              <w:rPr>
                <w:rFonts w:cs="Arial"/>
                <w:sz w:val="20"/>
                <w:szCs w:val="20"/>
              </w:rPr>
              <w:t xml:space="preserve"> Which number do you think you can back from</w:t>
            </w:r>
          </w:p>
          <w:p w14:paraId="4753F85F" w14:textId="59935DFA" w:rsidR="00925E22" w:rsidRPr="00AD50B4" w:rsidRDefault="00925E22" w:rsidP="007C056B">
            <w:pPr>
              <w:pStyle w:val="ListParagraph"/>
              <w:numPr>
                <w:ilvl w:val="0"/>
                <w:numId w:val="6"/>
              </w:numPr>
              <w:spacing w:line="276" w:lineRule="auto"/>
              <w:jc w:val="both"/>
              <w:rPr>
                <w:rFonts w:cs="Arial"/>
                <w:sz w:val="20"/>
                <w:szCs w:val="20"/>
              </w:rPr>
            </w:pPr>
            <w:r w:rsidRPr="00AD50B4">
              <w:rPr>
                <w:rFonts w:cs="Arial"/>
                <w:sz w:val="20"/>
                <w:szCs w:val="20"/>
              </w:rPr>
              <w:t xml:space="preserve">Ask the </w:t>
            </w:r>
            <w:r w:rsidR="00617DCB">
              <w:rPr>
                <w:rFonts w:cs="Arial"/>
                <w:sz w:val="20"/>
                <w:szCs w:val="20"/>
              </w:rPr>
              <w:t>child</w:t>
            </w:r>
            <w:r w:rsidRPr="00AD50B4">
              <w:rPr>
                <w:rFonts w:cs="Arial"/>
                <w:sz w:val="20"/>
                <w:szCs w:val="20"/>
              </w:rPr>
              <w:t xml:space="preserve"> to count back from 5, 10, 20 </w:t>
            </w:r>
          </w:p>
          <w:p w14:paraId="1EA496BB" w14:textId="171CC77A" w:rsidR="00925E22" w:rsidRPr="00E41354" w:rsidRDefault="00925E22" w:rsidP="00E41354">
            <w:pPr>
              <w:pStyle w:val="ListParagraph"/>
              <w:numPr>
                <w:ilvl w:val="0"/>
                <w:numId w:val="6"/>
              </w:numPr>
              <w:spacing w:line="276" w:lineRule="auto"/>
              <w:jc w:val="both"/>
              <w:rPr>
                <w:rFonts w:cs="Arial"/>
                <w:sz w:val="20"/>
                <w:szCs w:val="20"/>
              </w:rPr>
            </w:pPr>
            <w:r w:rsidRPr="00AD50B4">
              <w:rPr>
                <w:rFonts w:cs="Arial"/>
                <w:sz w:val="20"/>
                <w:szCs w:val="20"/>
              </w:rPr>
              <w:t xml:space="preserve">Ask the </w:t>
            </w:r>
            <w:r w:rsidR="00617DCB">
              <w:rPr>
                <w:rFonts w:cs="Arial"/>
                <w:sz w:val="20"/>
                <w:szCs w:val="20"/>
              </w:rPr>
              <w:t>child</w:t>
            </w:r>
            <w:r w:rsidRPr="00AD50B4">
              <w:rPr>
                <w:rFonts w:cs="Arial"/>
                <w:sz w:val="20"/>
                <w:szCs w:val="20"/>
              </w:rPr>
              <w:t xml:space="preserve"> to count back from 16-</w:t>
            </w:r>
            <w:r w:rsidR="007330B3" w:rsidRPr="00AD50B4">
              <w:rPr>
                <w:rFonts w:cs="Arial"/>
                <w:sz w:val="20"/>
                <w:szCs w:val="20"/>
              </w:rPr>
              <w:t>0,</w:t>
            </w:r>
            <w:r w:rsidRPr="00AD50B4">
              <w:rPr>
                <w:rFonts w:cs="Arial"/>
                <w:sz w:val="20"/>
                <w:szCs w:val="20"/>
              </w:rPr>
              <w:t xml:space="preserve"> 33-0, 50 -0</w:t>
            </w:r>
          </w:p>
        </w:tc>
      </w:tr>
    </w:tbl>
    <w:p w14:paraId="48D8B5DA" w14:textId="77777777" w:rsidR="00761033" w:rsidRDefault="00761033" w:rsidP="00E41354">
      <w:pPr>
        <w:jc w:val="center"/>
        <w:rPr>
          <w:b/>
          <w:bCs/>
          <w:u w:val="single"/>
        </w:rPr>
      </w:pPr>
      <w:bookmarkStart w:id="1" w:name="_Toc48143158"/>
    </w:p>
    <w:p w14:paraId="0F462E01" w14:textId="51872664" w:rsidR="00925E22" w:rsidRPr="007E638D" w:rsidRDefault="00925E22" w:rsidP="00E41354">
      <w:pPr>
        <w:jc w:val="center"/>
        <w:rPr>
          <w:b/>
          <w:bCs/>
          <w:u w:val="single"/>
        </w:rPr>
      </w:pPr>
      <w:r w:rsidRPr="007E638D">
        <w:rPr>
          <w:b/>
          <w:bCs/>
          <w:u w:val="single"/>
        </w:rPr>
        <w:t>Guidelines for analysis of CONCEPT assessments</w:t>
      </w:r>
      <w:bookmarkEnd w:id="1"/>
    </w:p>
    <w:p w14:paraId="125F8A26" w14:textId="77777777" w:rsidR="00925E22" w:rsidRDefault="00925E22" w:rsidP="007C056B"/>
    <w:p w14:paraId="7643869A" w14:textId="3D988F8E" w:rsidR="00925E22" w:rsidRPr="00470762" w:rsidRDefault="00925E22" w:rsidP="007C056B">
      <w:pPr>
        <w:rPr>
          <w:rFonts w:cs="Arial"/>
          <w:sz w:val="22"/>
          <w:szCs w:val="22"/>
        </w:rPr>
      </w:pPr>
      <w:r>
        <w:rPr>
          <w:rFonts w:cs="Arial"/>
          <w:sz w:val="22"/>
          <w:szCs w:val="22"/>
        </w:rPr>
        <w:t xml:space="preserve">See </w:t>
      </w:r>
      <w:r w:rsidRPr="00470762">
        <w:rPr>
          <w:rFonts w:cs="Arial"/>
          <w:sz w:val="22"/>
          <w:szCs w:val="22"/>
        </w:rPr>
        <w:t xml:space="preserve">considerations below when reviewing the responses from the </w:t>
      </w:r>
      <w:r w:rsidR="00617DCB">
        <w:rPr>
          <w:rFonts w:cs="Arial"/>
          <w:sz w:val="22"/>
          <w:szCs w:val="22"/>
        </w:rPr>
        <w:t>child</w:t>
      </w:r>
      <w:r w:rsidRPr="00470762">
        <w:rPr>
          <w:rFonts w:cs="Arial"/>
          <w:sz w:val="22"/>
          <w:szCs w:val="22"/>
        </w:rPr>
        <w:t xml:space="preserve"> as explanations for a </w:t>
      </w:r>
      <w:r w:rsidR="00617DCB">
        <w:rPr>
          <w:rFonts w:cs="Arial"/>
          <w:sz w:val="22"/>
          <w:szCs w:val="22"/>
        </w:rPr>
        <w:t>child</w:t>
      </w:r>
      <w:r>
        <w:rPr>
          <w:rFonts w:cs="Arial"/>
          <w:sz w:val="22"/>
          <w:szCs w:val="22"/>
        </w:rPr>
        <w:t>’s difficulties with specific assessment tasks above</w:t>
      </w:r>
      <w:r w:rsidRPr="00470762">
        <w:rPr>
          <w:rFonts w:cs="Arial"/>
          <w:sz w:val="22"/>
          <w:szCs w:val="22"/>
        </w:rPr>
        <w:t xml:space="preserve">.  </w:t>
      </w:r>
    </w:p>
    <w:p w14:paraId="178FC7FF" w14:textId="77777777" w:rsidR="00925E22" w:rsidRPr="00470762" w:rsidRDefault="00925E22" w:rsidP="007C056B">
      <w:pPr>
        <w:rPr>
          <w:rFonts w:cs="Arial"/>
          <w:sz w:val="22"/>
          <w:szCs w:val="22"/>
        </w:rPr>
      </w:pPr>
    </w:p>
    <w:p w14:paraId="01F83378" w14:textId="378AC259" w:rsidR="00925E22" w:rsidRPr="005D388A" w:rsidRDefault="00925E22" w:rsidP="007C056B">
      <w:pPr>
        <w:rPr>
          <w:rFonts w:cs="Arial"/>
          <w:b/>
          <w:sz w:val="22"/>
          <w:szCs w:val="22"/>
        </w:rPr>
      </w:pPr>
      <w:r w:rsidRPr="005D388A">
        <w:rPr>
          <w:rFonts w:cs="Arial"/>
          <w:b/>
          <w:sz w:val="22"/>
          <w:szCs w:val="22"/>
        </w:rPr>
        <w:t>Subitising task</w:t>
      </w:r>
      <w:r>
        <w:rPr>
          <w:rFonts w:cs="Arial"/>
          <w:b/>
          <w:sz w:val="22"/>
          <w:szCs w:val="22"/>
        </w:rPr>
        <w:t xml:space="preserve">.  </w:t>
      </w:r>
      <w:r w:rsidRPr="005D388A">
        <w:rPr>
          <w:rFonts w:cs="Arial"/>
          <w:sz w:val="22"/>
          <w:szCs w:val="22"/>
        </w:rPr>
        <w:t xml:space="preserve">Does the </w:t>
      </w:r>
      <w:r w:rsidR="00617DCB">
        <w:rPr>
          <w:rFonts w:cs="Arial"/>
          <w:sz w:val="22"/>
          <w:szCs w:val="22"/>
        </w:rPr>
        <w:t>child</w:t>
      </w:r>
      <w:r w:rsidRPr="005D388A">
        <w:rPr>
          <w:rFonts w:cs="Arial"/>
          <w:sz w:val="22"/>
          <w:szCs w:val="22"/>
        </w:rPr>
        <w:t xml:space="preserve"> </w:t>
      </w:r>
      <w:r w:rsidRPr="005D388A">
        <w:rPr>
          <w:rFonts w:cs="Arial"/>
          <w:color w:val="000000" w:themeColor="text1"/>
          <w:sz w:val="22"/>
          <w:szCs w:val="22"/>
        </w:rPr>
        <w:t>experience a lack of connection between counting as an activity and the realisation this procedure represents a quantity?</w:t>
      </w:r>
    </w:p>
    <w:p w14:paraId="29DB2E0E" w14:textId="77777777" w:rsidR="00925E22" w:rsidRPr="00470762" w:rsidRDefault="00925E22" w:rsidP="007C056B">
      <w:pPr>
        <w:pStyle w:val="ListParagraph"/>
        <w:spacing w:line="276" w:lineRule="auto"/>
        <w:jc w:val="both"/>
        <w:rPr>
          <w:rFonts w:cs="Arial"/>
          <w:sz w:val="22"/>
          <w:szCs w:val="22"/>
        </w:rPr>
      </w:pPr>
    </w:p>
    <w:p w14:paraId="5882900D" w14:textId="77777777" w:rsidR="00925E22" w:rsidRPr="005D388A" w:rsidRDefault="00925E22" w:rsidP="007C056B">
      <w:pPr>
        <w:rPr>
          <w:rFonts w:cs="Arial"/>
          <w:b/>
          <w:sz w:val="22"/>
          <w:szCs w:val="22"/>
        </w:rPr>
      </w:pPr>
      <w:r w:rsidRPr="005D388A">
        <w:rPr>
          <w:rFonts w:cs="Arial"/>
          <w:b/>
          <w:sz w:val="22"/>
          <w:szCs w:val="22"/>
        </w:rPr>
        <w:t>Comparison task</w:t>
      </w:r>
    </w:p>
    <w:p w14:paraId="23DD1FB6" w14:textId="77777777" w:rsidR="00925E22" w:rsidRPr="00470762" w:rsidRDefault="00925E22" w:rsidP="007C056B">
      <w:pPr>
        <w:pStyle w:val="Default"/>
        <w:numPr>
          <w:ilvl w:val="0"/>
          <w:numId w:val="10"/>
        </w:numPr>
        <w:spacing w:line="276" w:lineRule="auto"/>
        <w:jc w:val="both"/>
        <w:rPr>
          <w:rFonts w:ascii="Arial" w:hAnsi="Arial" w:cs="Arial"/>
          <w:sz w:val="22"/>
          <w:szCs w:val="22"/>
        </w:rPr>
      </w:pPr>
      <w:r w:rsidRPr="00470762">
        <w:rPr>
          <w:rFonts w:ascii="Arial" w:hAnsi="Arial" w:cs="Arial"/>
          <w:sz w:val="22"/>
          <w:szCs w:val="22"/>
        </w:rPr>
        <w:t xml:space="preserve">Comparing numbers involves knowing which numbers are worth more or less than each other. This depends on 1, understanding cardinal values of numbers, and 2, knowing that the later counting numbers are worth more (because the next number is always one more). </w:t>
      </w:r>
    </w:p>
    <w:p w14:paraId="75164C8D" w14:textId="1F7367B9" w:rsidR="00925E22" w:rsidRPr="00470762" w:rsidRDefault="00925E22" w:rsidP="007C056B">
      <w:pPr>
        <w:pStyle w:val="Default"/>
        <w:numPr>
          <w:ilvl w:val="0"/>
          <w:numId w:val="10"/>
        </w:numPr>
        <w:spacing w:line="276" w:lineRule="auto"/>
        <w:jc w:val="both"/>
        <w:rPr>
          <w:rFonts w:ascii="Arial" w:hAnsi="Arial" w:cs="Arial"/>
          <w:sz w:val="22"/>
          <w:szCs w:val="22"/>
        </w:rPr>
      </w:pPr>
      <w:r w:rsidRPr="00470762">
        <w:rPr>
          <w:rFonts w:ascii="Arial" w:hAnsi="Arial" w:cs="Arial"/>
          <w:sz w:val="22"/>
          <w:szCs w:val="22"/>
        </w:rPr>
        <w:t xml:space="preserve">Difficulties might arise due to the </w:t>
      </w:r>
      <w:r w:rsidR="00617DCB">
        <w:rPr>
          <w:rFonts w:ascii="Arial" w:hAnsi="Arial" w:cs="Arial"/>
          <w:sz w:val="22"/>
          <w:szCs w:val="22"/>
        </w:rPr>
        <w:t>child</w:t>
      </w:r>
      <w:r w:rsidRPr="00470762">
        <w:rPr>
          <w:rFonts w:ascii="Arial" w:hAnsi="Arial" w:cs="Arial"/>
          <w:sz w:val="22"/>
          <w:szCs w:val="22"/>
        </w:rPr>
        <w:t xml:space="preserve"> not comparing the numerosity of the group but instead considering the group in terms of size of objects e.g. four dinosaurs in comparison to five counters. </w:t>
      </w:r>
    </w:p>
    <w:p w14:paraId="7383A957" w14:textId="383CF276" w:rsidR="00925E22" w:rsidRPr="00470762" w:rsidRDefault="00925E22" w:rsidP="007C056B">
      <w:pPr>
        <w:pStyle w:val="Default"/>
        <w:numPr>
          <w:ilvl w:val="0"/>
          <w:numId w:val="10"/>
        </w:numPr>
        <w:spacing w:line="276" w:lineRule="auto"/>
        <w:jc w:val="both"/>
        <w:rPr>
          <w:rFonts w:ascii="Arial" w:hAnsi="Arial" w:cs="Arial"/>
          <w:sz w:val="22"/>
          <w:szCs w:val="22"/>
        </w:rPr>
      </w:pPr>
      <w:r w:rsidRPr="00470762">
        <w:rPr>
          <w:rFonts w:ascii="Arial" w:hAnsi="Arial" w:cs="Arial"/>
          <w:sz w:val="22"/>
          <w:szCs w:val="22"/>
        </w:rPr>
        <w:t xml:space="preserve">Does the </w:t>
      </w:r>
      <w:r w:rsidR="00617DCB">
        <w:rPr>
          <w:rFonts w:ascii="Arial" w:hAnsi="Arial" w:cs="Arial"/>
          <w:sz w:val="22"/>
          <w:szCs w:val="22"/>
        </w:rPr>
        <w:t>child</w:t>
      </w:r>
      <w:r w:rsidRPr="00470762">
        <w:rPr>
          <w:rFonts w:ascii="Arial" w:hAnsi="Arial" w:cs="Arial"/>
          <w:sz w:val="22"/>
          <w:szCs w:val="22"/>
        </w:rPr>
        <w:t xml:space="preserve"> know what the next number is in the number line?  </w:t>
      </w:r>
    </w:p>
    <w:p w14:paraId="1D047302" w14:textId="77777777" w:rsidR="00925E22" w:rsidRPr="00470762" w:rsidRDefault="00925E22" w:rsidP="007C056B">
      <w:pPr>
        <w:pStyle w:val="ListParagraph"/>
        <w:spacing w:line="276" w:lineRule="auto"/>
        <w:jc w:val="both"/>
        <w:rPr>
          <w:rFonts w:cs="Arial"/>
          <w:sz w:val="22"/>
          <w:szCs w:val="22"/>
        </w:rPr>
      </w:pPr>
    </w:p>
    <w:p w14:paraId="4EBCC5B4" w14:textId="2F61190B" w:rsidR="00925E22" w:rsidRPr="005D388A" w:rsidRDefault="00925E22" w:rsidP="007C056B">
      <w:pPr>
        <w:rPr>
          <w:rFonts w:eastAsiaTheme="minorHAnsi" w:cs="Arial"/>
          <w:b/>
          <w:color w:val="000000"/>
          <w:sz w:val="22"/>
          <w:szCs w:val="22"/>
          <w:lang w:eastAsia="en-US"/>
        </w:rPr>
      </w:pPr>
      <w:r w:rsidRPr="005D388A">
        <w:rPr>
          <w:rFonts w:eastAsiaTheme="minorHAnsi" w:cs="Arial"/>
          <w:b/>
          <w:color w:val="000000"/>
          <w:sz w:val="22"/>
          <w:szCs w:val="22"/>
          <w:lang w:eastAsia="en-US"/>
        </w:rPr>
        <w:t>Estimation task</w:t>
      </w:r>
      <w:r>
        <w:rPr>
          <w:rFonts w:eastAsiaTheme="minorHAnsi" w:cs="Arial"/>
          <w:b/>
          <w:color w:val="000000"/>
          <w:sz w:val="22"/>
          <w:szCs w:val="22"/>
          <w:lang w:eastAsia="en-US"/>
        </w:rPr>
        <w:t xml:space="preserve">.  </w:t>
      </w:r>
      <w:r w:rsidRPr="005D388A">
        <w:rPr>
          <w:rFonts w:eastAsiaTheme="minorHAnsi" w:cs="Arial"/>
          <w:color w:val="000000"/>
          <w:sz w:val="22"/>
          <w:szCs w:val="22"/>
          <w:lang w:eastAsia="en-US"/>
        </w:rPr>
        <w:t xml:space="preserve">Is the </w:t>
      </w:r>
      <w:r w:rsidR="00617DCB">
        <w:rPr>
          <w:rFonts w:eastAsiaTheme="minorHAnsi" w:cs="Arial"/>
          <w:color w:val="000000"/>
          <w:sz w:val="22"/>
          <w:szCs w:val="22"/>
          <w:lang w:eastAsia="en-US"/>
        </w:rPr>
        <w:t>child</w:t>
      </w:r>
      <w:r w:rsidRPr="005D388A">
        <w:rPr>
          <w:rFonts w:eastAsiaTheme="minorHAnsi" w:cs="Arial"/>
          <w:color w:val="000000"/>
          <w:sz w:val="22"/>
          <w:szCs w:val="22"/>
          <w:lang w:eastAsia="en-US"/>
        </w:rPr>
        <w:t xml:space="preserve"> able to consider the context in their estimations?  That is, giving a larger number that the initial number involved, e.g.   </w:t>
      </w:r>
      <w:r w:rsidRPr="005D388A">
        <w:rPr>
          <w:rFonts w:cs="Arial"/>
          <w:i/>
          <w:sz w:val="22"/>
          <w:szCs w:val="22"/>
        </w:rPr>
        <w:t>‘There are 5 sweets in this box and then I add 3 more sweets, how many do you think there are?</w:t>
      </w:r>
      <w:r w:rsidRPr="005D388A">
        <w:rPr>
          <w:rFonts w:cs="Arial"/>
          <w:sz w:val="22"/>
          <w:szCs w:val="22"/>
        </w:rPr>
        <w:t xml:space="preserve">’ The child guesses there are 4 sweets in total.  </w:t>
      </w:r>
    </w:p>
    <w:p w14:paraId="3AF96A26" w14:textId="77777777" w:rsidR="00925E22" w:rsidRPr="00470762" w:rsidRDefault="00925E22" w:rsidP="007C056B">
      <w:pPr>
        <w:rPr>
          <w:rFonts w:eastAsiaTheme="minorHAnsi" w:cs="Arial"/>
          <w:color w:val="000000"/>
          <w:sz w:val="22"/>
          <w:szCs w:val="22"/>
          <w:lang w:eastAsia="en-US"/>
        </w:rPr>
      </w:pPr>
    </w:p>
    <w:p w14:paraId="0D6A12E4" w14:textId="77777777" w:rsidR="00925E22" w:rsidRPr="005D388A" w:rsidRDefault="00925E22" w:rsidP="007C056B">
      <w:pPr>
        <w:rPr>
          <w:rFonts w:eastAsiaTheme="minorHAnsi" w:cs="Arial"/>
          <w:b/>
          <w:color w:val="000000"/>
          <w:sz w:val="22"/>
          <w:szCs w:val="22"/>
          <w:lang w:eastAsia="en-US"/>
        </w:rPr>
      </w:pPr>
      <w:r w:rsidRPr="005D388A">
        <w:rPr>
          <w:rFonts w:eastAsiaTheme="minorHAnsi" w:cs="Arial"/>
          <w:b/>
          <w:color w:val="000000"/>
          <w:sz w:val="22"/>
          <w:szCs w:val="22"/>
          <w:lang w:eastAsia="en-US"/>
        </w:rPr>
        <w:t>Counting skills task</w:t>
      </w:r>
    </w:p>
    <w:p w14:paraId="39637B90" w14:textId="1D9E22B4" w:rsidR="00925E22" w:rsidRPr="00470762" w:rsidRDefault="00925E22" w:rsidP="007C056B">
      <w:pPr>
        <w:pStyle w:val="ListParagraph"/>
        <w:numPr>
          <w:ilvl w:val="0"/>
          <w:numId w:val="11"/>
        </w:numPr>
        <w:spacing w:line="276" w:lineRule="auto"/>
        <w:jc w:val="both"/>
        <w:rPr>
          <w:rFonts w:eastAsiaTheme="minorHAnsi" w:cs="Arial"/>
          <w:color w:val="000000"/>
          <w:sz w:val="22"/>
          <w:szCs w:val="22"/>
          <w:lang w:eastAsia="en-US"/>
        </w:rPr>
      </w:pPr>
      <w:r w:rsidRPr="00470762">
        <w:rPr>
          <w:rFonts w:eastAsiaTheme="minorHAnsi" w:cs="Arial"/>
          <w:color w:val="000000"/>
          <w:sz w:val="22"/>
          <w:szCs w:val="22"/>
          <w:lang w:eastAsia="en-US"/>
        </w:rPr>
        <w:t xml:space="preserve">Does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have working memory difficulties, and/or short-term and long-term memory difficulties?  </w:t>
      </w:r>
    </w:p>
    <w:p w14:paraId="388808C6" w14:textId="3E2538FF" w:rsidR="00925E22" w:rsidRPr="00470762" w:rsidRDefault="00925E22" w:rsidP="007C056B">
      <w:pPr>
        <w:pStyle w:val="ListParagraph"/>
        <w:numPr>
          <w:ilvl w:val="0"/>
          <w:numId w:val="11"/>
        </w:numPr>
        <w:spacing w:line="276" w:lineRule="auto"/>
        <w:jc w:val="both"/>
        <w:rPr>
          <w:rFonts w:eastAsiaTheme="minorHAnsi" w:cs="Arial"/>
          <w:color w:val="000000"/>
          <w:sz w:val="22"/>
          <w:szCs w:val="22"/>
          <w:lang w:eastAsia="en-US"/>
        </w:rPr>
      </w:pPr>
      <w:r w:rsidRPr="00470762">
        <w:rPr>
          <w:rFonts w:eastAsiaTheme="minorHAnsi" w:cs="Arial"/>
          <w:color w:val="000000"/>
          <w:sz w:val="22"/>
          <w:szCs w:val="22"/>
          <w:lang w:eastAsia="en-US"/>
        </w:rPr>
        <w:t xml:space="preserve">Has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had sufficient time (in relation to their individual capabilities) to develop and practice counting consistently and accurately?   </w:t>
      </w:r>
    </w:p>
    <w:p w14:paraId="55C55604" w14:textId="77777777" w:rsidR="00925E22" w:rsidRPr="00470762" w:rsidRDefault="00925E22" w:rsidP="007C056B">
      <w:pPr>
        <w:rPr>
          <w:rFonts w:eastAsiaTheme="minorHAnsi" w:cs="Arial"/>
          <w:color w:val="000000"/>
          <w:sz w:val="22"/>
          <w:szCs w:val="22"/>
          <w:u w:val="single"/>
          <w:lang w:eastAsia="en-US"/>
        </w:rPr>
      </w:pPr>
    </w:p>
    <w:p w14:paraId="0E81B93D" w14:textId="1E9FC1DD" w:rsidR="00925E22" w:rsidRPr="00470762" w:rsidRDefault="00925E22" w:rsidP="007C056B">
      <w:pPr>
        <w:rPr>
          <w:rFonts w:eastAsiaTheme="minorHAnsi" w:cs="Arial"/>
          <w:color w:val="000000"/>
          <w:sz w:val="22"/>
          <w:szCs w:val="22"/>
          <w:lang w:eastAsia="en-US"/>
        </w:rPr>
      </w:pPr>
      <w:r w:rsidRPr="00470762">
        <w:rPr>
          <w:rFonts w:eastAsiaTheme="minorHAnsi" w:cs="Arial"/>
          <w:b/>
          <w:color w:val="000000"/>
          <w:sz w:val="22"/>
          <w:szCs w:val="22"/>
          <w:lang w:eastAsia="en-US"/>
        </w:rPr>
        <w:t>Recitation</w:t>
      </w:r>
      <w:r w:rsidRPr="00470762">
        <w:rPr>
          <w:rFonts w:eastAsiaTheme="minorHAnsi" w:cs="Arial"/>
          <w:color w:val="000000"/>
          <w:sz w:val="22"/>
          <w:szCs w:val="22"/>
          <w:lang w:eastAsia="en-US"/>
        </w:rPr>
        <w:t xml:space="preserve"> difficulties may arise if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mis-hears / confuses the numbers such as the teens with the larger ten’s numbers, e.g. 13 and 15 with 30 and 50.   </w:t>
      </w:r>
    </w:p>
    <w:p w14:paraId="21AC0E36" w14:textId="77777777" w:rsidR="00925E22" w:rsidRPr="00470762" w:rsidRDefault="00925E22" w:rsidP="007C056B">
      <w:pPr>
        <w:pStyle w:val="ListParagraph"/>
        <w:spacing w:line="276" w:lineRule="auto"/>
        <w:jc w:val="both"/>
        <w:rPr>
          <w:rFonts w:eastAsiaTheme="minorHAnsi" w:cs="Arial"/>
          <w:color w:val="000000"/>
          <w:sz w:val="22"/>
          <w:szCs w:val="22"/>
          <w:lang w:eastAsia="en-US"/>
        </w:rPr>
      </w:pPr>
    </w:p>
    <w:p w14:paraId="60A9F82B" w14:textId="683368BA" w:rsidR="00925E22" w:rsidRPr="00470762" w:rsidRDefault="00925E22" w:rsidP="007C056B">
      <w:pPr>
        <w:rPr>
          <w:rFonts w:eastAsiaTheme="minorHAnsi" w:cs="Arial"/>
          <w:color w:val="000000"/>
          <w:sz w:val="22"/>
          <w:szCs w:val="22"/>
          <w:lang w:eastAsia="en-US"/>
        </w:rPr>
      </w:pPr>
      <w:r w:rsidRPr="00470762">
        <w:rPr>
          <w:rFonts w:eastAsiaTheme="minorHAnsi" w:cs="Arial"/>
          <w:b/>
          <w:color w:val="000000"/>
          <w:sz w:val="22"/>
          <w:szCs w:val="22"/>
          <w:lang w:eastAsia="en-US"/>
        </w:rPr>
        <w:t>One to one correspondence</w:t>
      </w:r>
      <w:r w:rsidRPr="00470762">
        <w:rPr>
          <w:rFonts w:eastAsiaTheme="minorHAnsi" w:cs="Arial"/>
          <w:color w:val="000000"/>
          <w:sz w:val="22"/>
          <w:szCs w:val="22"/>
          <w:lang w:eastAsia="en-US"/>
        </w:rPr>
        <w:t xml:space="preserve">:  is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missing out an object or counting an object twice practice? Is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counting too fast and not synchronising counting each object with the verbal count?</w:t>
      </w:r>
    </w:p>
    <w:p w14:paraId="73A27F8E" w14:textId="77777777" w:rsidR="00925E22" w:rsidRDefault="00925E22" w:rsidP="007C056B">
      <w:pPr>
        <w:pStyle w:val="ListParagraph"/>
        <w:spacing w:line="276" w:lineRule="auto"/>
        <w:jc w:val="both"/>
        <w:rPr>
          <w:rFonts w:eastAsiaTheme="minorHAnsi" w:cs="Arial"/>
          <w:color w:val="000000"/>
          <w:sz w:val="22"/>
          <w:szCs w:val="22"/>
          <w:lang w:eastAsia="en-US"/>
        </w:rPr>
      </w:pPr>
    </w:p>
    <w:p w14:paraId="3C04670B" w14:textId="19813697" w:rsidR="00925E22" w:rsidRDefault="00925E22" w:rsidP="007C056B">
      <w:pPr>
        <w:pStyle w:val="ListParagraph"/>
        <w:spacing w:line="276" w:lineRule="auto"/>
        <w:jc w:val="both"/>
        <w:rPr>
          <w:rFonts w:eastAsiaTheme="minorHAnsi" w:cs="Arial"/>
          <w:color w:val="000000"/>
          <w:sz w:val="22"/>
          <w:szCs w:val="22"/>
          <w:lang w:eastAsia="en-US"/>
        </w:rPr>
      </w:pPr>
    </w:p>
    <w:p w14:paraId="0D180883" w14:textId="77777777" w:rsidR="00615F7F" w:rsidRDefault="00615F7F" w:rsidP="007C056B">
      <w:pPr>
        <w:pStyle w:val="ListParagraph"/>
        <w:spacing w:line="276" w:lineRule="auto"/>
        <w:jc w:val="both"/>
        <w:rPr>
          <w:rFonts w:eastAsiaTheme="minorHAnsi" w:cs="Arial"/>
          <w:color w:val="000000"/>
          <w:sz w:val="22"/>
          <w:szCs w:val="22"/>
          <w:lang w:eastAsia="en-US"/>
        </w:rPr>
      </w:pPr>
    </w:p>
    <w:p w14:paraId="0FF1DF99" w14:textId="77777777" w:rsidR="00925E22" w:rsidRPr="00470762" w:rsidRDefault="00925E22" w:rsidP="007C056B">
      <w:pPr>
        <w:pStyle w:val="ListParagraph"/>
        <w:spacing w:line="276" w:lineRule="auto"/>
        <w:jc w:val="both"/>
        <w:rPr>
          <w:rFonts w:eastAsiaTheme="minorHAnsi" w:cs="Arial"/>
          <w:color w:val="000000"/>
          <w:sz w:val="22"/>
          <w:szCs w:val="22"/>
          <w:lang w:eastAsia="en-US"/>
        </w:rPr>
      </w:pPr>
    </w:p>
    <w:p w14:paraId="4D1BB8D0" w14:textId="77777777" w:rsidR="00925E22" w:rsidRPr="00470762" w:rsidRDefault="00925E22" w:rsidP="007C056B">
      <w:pPr>
        <w:rPr>
          <w:rFonts w:eastAsiaTheme="minorHAnsi" w:cs="Arial"/>
          <w:color w:val="000000"/>
          <w:sz w:val="22"/>
          <w:szCs w:val="22"/>
          <w:lang w:eastAsia="en-US"/>
        </w:rPr>
      </w:pPr>
      <w:r w:rsidRPr="00470762">
        <w:rPr>
          <w:rFonts w:eastAsiaTheme="minorHAnsi" w:cs="Arial"/>
          <w:b/>
          <w:color w:val="000000"/>
          <w:sz w:val="22"/>
          <w:szCs w:val="22"/>
          <w:lang w:eastAsia="en-US"/>
        </w:rPr>
        <w:t>Cardinality</w:t>
      </w:r>
      <w:r w:rsidRPr="00470762">
        <w:rPr>
          <w:rFonts w:eastAsiaTheme="minorHAnsi" w:cs="Arial"/>
          <w:color w:val="000000"/>
          <w:sz w:val="22"/>
          <w:szCs w:val="22"/>
          <w:lang w:eastAsia="en-US"/>
        </w:rPr>
        <w:t xml:space="preserve">: </w:t>
      </w:r>
    </w:p>
    <w:p w14:paraId="3B8DE14C" w14:textId="0041D7A2" w:rsidR="00925E22" w:rsidRPr="00470762" w:rsidRDefault="00925E22" w:rsidP="007C056B">
      <w:pPr>
        <w:pStyle w:val="ListParagraph"/>
        <w:numPr>
          <w:ilvl w:val="0"/>
          <w:numId w:val="12"/>
        </w:numPr>
        <w:spacing w:line="276" w:lineRule="auto"/>
        <w:jc w:val="both"/>
        <w:rPr>
          <w:rFonts w:eastAsiaTheme="minorHAnsi" w:cs="Arial"/>
          <w:color w:val="000000"/>
          <w:sz w:val="22"/>
          <w:szCs w:val="22"/>
          <w:lang w:eastAsia="en-US"/>
        </w:rPr>
      </w:pPr>
      <w:r w:rsidRPr="00470762">
        <w:rPr>
          <w:rFonts w:eastAsiaTheme="minorHAnsi" w:cs="Arial"/>
          <w:color w:val="000000"/>
          <w:sz w:val="22"/>
          <w:szCs w:val="22"/>
          <w:lang w:eastAsia="en-US"/>
        </w:rPr>
        <w:t xml:space="preserve">Practice at verbal counting supports the development of a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’s ability to understand ‘cardinality’ – therefore has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had sufficient opportunity to practice this skill?   </w:t>
      </w:r>
    </w:p>
    <w:p w14:paraId="4D09035D" w14:textId="2BAC993A" w:rsidR="00925E22" w:rsidRPr="00470762" w:rsidRDefault="00925E22" w:rsidP="007C056B">
      <w:pPr>
        <w:pStyle w:val="ListParagraph"/>
        <w:numPr>
          <w:ilvl w:val="0"/>
          <w:numId w:val="12"/>
        </w:numPr>
        <w:spacing w:line="276" w:lineRule="auto"/>
        <w:jc w:val="both"/>
        <w:rPr>
          <w:rFonts w:eastAsiaTheme="minorHAnsi" w:cs="Arial"/>
          <w:color w:val="000000"/>
          <w:sz w:val="22"/>
          <w:szCs w:val="22"/>
          <w:lang w:eastAsia="en-US"/>
        </w:rPr>
      </w:pPr>
      <w:r w:rsidRPr="00470762">
        <w:rPr>
          <w:rFonts w:eastAsiaTheme="minorHAnsi" w:cs="Arial"/>
          <w:color w:val="000000"/>
          <w:sz w:val="22"/>
          <w:szCs w:val="22"/>
          <w:lang w:eastAsia="en-US"/>
        </w:rPr>
        <w:t xml:space="preserve">Is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struggling with the automatic recognition of a quantity (Subitising) when asked how many cars are in a group of four and so will continue to count in </w:t>
      </w:r>
      <w:r w:rsidR="007330B3" w:rsidRPr="00470762">
        <w:rPr>
          <w:rFonts w:eastAsiaTheme="minorHAnsi" w:cs="Arial"/>
          <w:color w:val="000000"/>
          <w:sz w:val="22"/>
          <w:szCs w:val="22"/>
          <w:lang w:eastAsia="en-US"/>
        </w:rPr>
        <w:t>one’s</w:t>
      </w:r>
      <w:r w:rsidRPr="00470762">
        <w:rPr>
          <w:rFonts w:eastAsiaTheme="minorHAnsi" w:cs="Arial"/>
          <w:color w:val="000000"/>
          <w:sz w:val="22"/>
          <w:szCs w:val="22"/>
          <w:lang w:eastAsia="en-US"/>
        </w:rPr>
        <w:t xml:space="preserve"> recounting ‘1, 2, 3, 4,’ without concluding that ‘there are four cars in the </w:t>
      </w:r>
      <w:r w:rsidR="007330B3" w:rsidRPr="00470762">
        <w:rPr>
          <w:rFonts w:eastAsiaTheme="minorHAnsi" w:cs="Arial"/>
          <w:color w:val="000000"/>
          <w:sz w:val="22"/>
          <w:szCs w:val="22"/>
          <w:lang w:eastAsia="en-US"/>
        </w:rPr>
        <w:t>group’?</w:t>
      </w:r>
    </w:p>
    <w:p w14:paraId="6DD2F00F" w14:textId="01265445" w:rsidR="00925E22" w:rsidRDefault="00925E22" w:rsidP="007C056B">
      <w:pPr>
        <w:pStyle w:val="ListParagraph"/>
        <w:numPr>
          <w:ilvl w:val="0"/>
          <w:numId w:val="12"/>
        </w:numPr>
        <w:spacing w:line="276" w:lineRule="auto"/>
        <w:jc w:val="both"/>
        <w:rPr>
          <w:rFonts w:eastAsiaTheme="minorHAnsi" w:cs="Arial"/>
          <w:color w:val="000000"/>
          <w:sz w:val="22"/>
          <w:szCs w:val="22"/>
          <w:lang w:eastAsia="en-US"/>
        </w:rPr>
      </w:pPr>
      <w:r w:rsidRPr="00470762">
        <w:rPr>
          <w:rFonts w:eastAsiaTheme="minorHAnsi" w:cs="Arial"/>
          <w:color w:val="000000"/>
          <w:sz w:val="22"/>
          <w:szCs w:val="22"/>
          <w:lang w:eastAsia="en-US"/>
        </w:rPr>
        <w:t xml:space="preserve">Is the </w:t>
      </w:r>
      <w:r w:rsidR="00617DCB">
        <w:rPr>
          <w:rFonts w:eastAsiaTheme="minorHAnsi" w:cs="Arial"/>
          <w:color w:val="000000"/>
          <w:sz w:val="22"/>
          <w:szCs w:val="22"/>
          <w:lang w:eastAsia="en-US"/>
        </w:rPr>
        <w:t>child</w:t>
      </w:r>
      <w:r w:rsidRPr="00470762">
        <w:rPr>
          <w:rFonts w:eastAsiaTheme="minorHAnsi" w:cs="Arial"/>
          <w:color w:val="000000"/>
          <w:sz w:val="22"/>
          <w:szCs w:val="22"/>
          <w:lang w:eastAsia="en-US"/>
        </w:rPr>
        <w:t xml:space="preserve"> counting beyond the quantity required </w:t>
      </w:r>
      <w:r w:rsidR="007330B3" w:rsidRPr="00470762">
        <w:rPr>
          <w:rFonts w:eastAsiaTheme="minorHAnsi" w:cs="Arial"/>
          <w:color w:val="000000"/>
          <w:sz w:val="22"/>
          <w:szCs w:val="22"/>
          <w:lang w:eastAsia="en-US"/>
        </w:rPr>
        <w:t>e.g.?</w:t>
      </w:r>
      <w:r w:rsidRPr="00470762">
        <w:rPr>
          <w:rFonts w:eastAsiaTheme="minorHAnsi" w:cs="Arial"/>
          <w:color w:val="000000"/>
          <w:sz w:val="22"/>
          <w:szCs w:val="22"/>
          <w:lang w:eastAsia="en-US"/>
        </w:rPr>
        <w:t xml:space="preserve"> When asked to ‘get five </w:t>
      </w:r>
      <w:r w:rsidR="007330B3" w:rsidRPr="00470762">
        <w:rPr>
          <w:rFonts w:eastAsiaTheme="minorHAnsi" w:cs="Arial"/>
          <w:color w:val="000000"/>
          <w:sz w:val="22"/>
          <w:szCs w:val="22"/>
          <w:lang w:eastAsia="en-US"/>
        </w:rPr>
        <w:t>pencils’</w:t>
      </w:r>
      <w:r w:rsidRPr="00470762">
        <w:rPr>
          <w:rFonts w:eastAsiaTheme="minorHAnsi" w:cs="Arial"/>
          <w:color w:val="000000"/>
          <w:sz w:val="22"/>
          <w:szCs w:val="22"/>
          <w:lang w:eastAsia="en-US"/>
        </w:rPr>
        <w:t xml:space="preserve"> from a tray, a child just grabs some, or carries on counting past five</w:t>
      </w:r>
    </w:p>
    <w:p w14:paraId="50505128" w14:textId="77777777" w:rsidR="00925E22" w:rsidRPr="00470762" w:rsidRDefault="00925E22" w:rsidP="007C056B">
      <w:pPr>
        <w:pStyle w:val="ListParagraph"/>
        <w:spacing w:line="276" w:lineRule="auto"/>
        <w:jc w:val="both"/>
        <w:rPr>
          <w:rFonts w:eastAsiaTheme="minorHAnsi" w:cs="Arial"/>
          <w:color w:val="000000"/>
          <w:sz w:val="22"/>
          <w:szCs w:val="22"/>
          <w:lang w:eastAsia="en-US"/>
        </w:rPr>
      </w:pPr>
    </w:p>
    <w:p w14:paraId="34463FFA" w14:textId="3F57224E" w:rsidR="00925E22" w:rsidRPr="00470762" w:rsidRDefault="00925E22" w:rsidP="007C056B">
      <w:pPr>
        <w:rPr>
          <w:rFonts w:eastAsiaTheme="minorHAnsi" w:cs="Arial"/>
          <w:color w:val="000000"/>
          <w:sz w:val="22"/>
          <w:szCs w:val="22"/>
          <w:lang w:eastAsia="en-US"/>
        </w:rPr>
      </w:pPr>
      <w:r w:rsidRPr="00470762">
        <w:rPr>
          <w:rFonts w:cs="Arial"/>
          <w:b/>
          <w:sz w:val="22"/>
          <w:szCs w:val="22"/>
        </w:rPr>
        <w:t>Ordinality</w:t>
      </w:r>
      <w:r w:rsidRPr="00470762">
        <w:rPr>
          <w:rFonts w:cs="Arial"/>
          <w:sz w:val="22"/>
          <w:szCs w:val="22"/>
        </w:rPr>
        <w:t xml:space="preserve">: Does the </w:t>
      </w:r>
      <w:r w:rsidR="00617DCB">
        <w:rPr>
          <w:rFonts w:cs="Arial"/>
          <w:sz w:val="22"/>
          <w:szCs w:val="22"/>
        </w:rPr>
        <w:t>child</w:t>
      </w:r>
      <w:r w:rsidRPr="00470762">
        <w:rPr>
          <w:rFonts w:cs="Arial"/>
          <w:sz w:val="22"/>
          <w:szCs w:val="22"/>
        </w:rPr>
        <w:t xml:space="preserve"> have difficulty understanding positional language and applying it to objects and therefore struggles beyond knowing the ‘First’ and ‘Last’? </w:t>
      </w:r>
    </w:p>
    <w:p w14:paraId="06112880" w14:textId="77777777" w:rsidR="00925E22" w:rsidRPr="00470762" w:rsidRDefault="00925E22" w:rsidP="007C056B">
      <w:pPr>
        <w:rPr>
          <w:rFonts w:cs="Arial"/>
          <w:sz w:val="22"/>
          <w:szCs w:val="22"/>
        </w:rPr>
      </w:pPr>
    </w:p>
    <w:p w14:paraId="5B4B5F56" w14:textId="4EC9E9C6" w:rsidR="00925E22" w:rsidRPr="00470762" w:rsidRDefault="00925E22" w:rsidP="007C056B">
      <w:pPr>
        <w:pStyle w:val="Default"/>
        <w:spacing w:line="276" w:lineRule="auto"/>
        <w:jc w:val="both"/>
        <w:rPr>
          <w:rFonts w:ascii="Arial" w:hAnsi="Arial" w:cs="Arial"/>
          <w:sz w:val="22"/>
          <w:szCs w:val="22"/>
        </w:rPr>
      </w:pPr>
      <w:r w:rsidRPr="00470762">
        <w:rPr>
          <w:rFonts w:ascii="Arial" w:hAnsi="Arial" w:cs="Arial"/>
          <w:b/>
          <w:sz w:val="22"/>
          <w:szCs w:val="22"/>
        </w:rPr>
        <w:t>Place value</w:t>
      </w:r>
      <w:r w:rsidRPr="00470762">
        <w:rPr>
          <w:rFonts w:ascii="Arial" w:hAnsi="Arial" w:cs="Arial"/>
          <w:sz w:val="22"/>
          <w:szCs w:val="22"/>
        </w:rPr>
        <w:t xml:space="preserve">: knowing numbers are made up of two or more other smaller numbers involves ‘part–whole’ understanding. Learning to ‘see’ a whole number and its parts at the same time is a key development in </w:t>
      </w:r>
      <w:r w:rsidR="00B85D92">
        <w:rPr>
          <w:rFonts w:ascii="Arial" w:hAnsi="Arial" w:cs="Arial"/>
          <w:sz w:val="22"/>
          <w:szCs w:val="22"/>
        </w:rPr>
        <w:t>children</w:t>
      </w:r>
      <w:r w:rsidRPr="00470762">
        <w:rPr>
          <w:rFonts w:ascii="Arial" w:hAnsi="Arial" w:cs="Arial"/>
          <w:sz w:val="22"/>
          <w:szCs w:val="22"/>
        </w:rPr>
        <w:t>’</w:t>
      </w:r>
      <w:r w:rsidR="007C056B">
        <w:rPr>
          <w:rFonts w:ascii="Arial" w:hAnsi="Arial" w:cs="Arial"/>
          <w:sz w:val="22"/>
          <w:szCs w:val="22"/>
        </w:rPr>
        <w:t>s</w:t>
      </w:r>
      <w:r w:rsidRPr="00470762">
        <w:rPr>
          <w:rFonts w:ascii="Arial" w:hAnsi="Arial" w:cs="Arial"/>
          <w:sz w:val="22"/>
          <w:szCs w:val="22"/>
        </w:rPr>
        <w:t xml:space="preserve"> number understanding. Partitioning numbers into other numbers and putting them back together again underpins understanding of addition and subtraction as inverse operations. </w:t>
      </w:r>
      <w:r w:rsidR="00B85D92">
        <w:rPr>
          <w:rFonts w:ascii="Arial" w:hAnsi="Arial" w:cs="Arial"/>
          <w:sz w:val="22"/>
          <w:szCs w:val="22"/>
        </w:rPr>
        <w:t>Children</w:t>
      </w:r>
      <w:r w:rsidRPr="00470762">
        <w:rPr>
          <w:rFonts w:ascii="Arial" w:hAnsi="Arial" w:cs="Arial"/>
          <w:sz w:val="22"/>
          <w:szCs w:val="22"/>
        </w:rPr>
        <w:t xml:space="preserve"> have difficulty with composition and decomposition, which can impact on developing knowledge of place value. </w:t>
      </w:r>
    </w:p>
    <w:p w14:paraId="75953FDA" w14:textId="77777777" w:rsidR="00925E22" w:rsidRPr="00470762" w:rsidRDefault="00925E22" w:rsidP="007C056B">
      <w:pPr>
        <w:rPr>
          <w:rFonts w:cs="Arial"/>
          <w:sz w:val="22"/>
          <w:szCs w:val="22"/>
        </w:rPr>
      </w:pPr>
    </w:p>
    <w:p w14:paraId="79BF97AF" w14:textId="47EF9F95" w:rsidR="00925E22" w:rsidRPr="00470762" w:rsidRDefault="00B85D92" w:rsidP="007C056B">
      <w:pPr>
        <w:rPr>
          <w:rFonts w:cs="Arial"/>
          <w:sz w:val="22"/>
          <w:szCs w:val="22"/>
        </w:rPr>
      </w:pPr>
      <w:r>
        <w:rPr>
          <w:rFonts w:cs="Arial"/>
          <w:sz w:val="22"/>
          <w:szCs w:val="22"/>
        </w:rPr>
        <w:t>Children</w:t>
      </w:r>
      <w:r w:rsidR="00925E22" w:rsidRPr="00470762">
        <w:rPr>
          <w:rFonts w:cs="Arial"/>
          <w:sz w:val="22"/>
          <w:szCs w:val="22"/>
        </w:rPr>
        <w:t>’</w:t>
      </w:r>
      <w:r w:rsidR="007C056B">
        <w:rPr>
          <w:rFonts w:cs="Arial"/>
          <w:sz w:val="22"/>
          <w:szCs w:val="22"/>
        </w:rPr>
        <w:t>s</w:t>
      </w:r>
      <w:r w:rsidR="00925E22" w:rsidRPr="00470762">
        <w:rPr>
          <w:rFonts w:cs="Arial"/>
          <w:sz w:val="22"/>
          <w:szCs w:val="22"/>
        </w:rPr>
        <w:t xml:space="preserve"> difficulties with this task may arise due to difficulties with:   </w:t>
      </w:r>
    </w:p>
    <w:p w14:paraId="462B20C4" w14:textId="77777777"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Recognition of multi digit numbers and the place value</w:t>
      </w:r>
    </w:p>
    <w:p w14:paraId="7F94D358" w14:textId="77777777"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 xml:space="preserve">Recording multi digit numbers e.g. 36 may be recorded as 30 tens six ones 306 </w:t>
      </w:r>
    </w:p>
    <w:p w14:paraId="0B7CD680" w14:textId="77777777"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Auditory confusion over teen and ty numbers.</w:t>
      </w:r>
    </w:p>
    <w:p w14:paraId="4F3DA5F8" w14:textId="77777777"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 xml:space="preserve">Confusion with written method e.g. number lines and column method </w:t>
      </w:r>
    </w:p>
    <w:p w14:paraId="0B150126" w14:textId="6AD3395D" w:rsidR="00925E22" w:rsidRPr="00470762" w:rsidRDefault="007330B3" w:rsidP="007C056B">
      <w:pPr>
        <w:pStyle w:val="ListParagraph"/>
        <w:numPr>
          <w:ilvl w:val="0"/>
          <w:numId w:val="13"/>
        </w:numPr>
        <w:spacing w:line="276" w:lineRule="auto"/>
        <w:jc w:val="both"/>
        <w:rPr>
          <w:rFonts w:cs="Arial"/>
          <w:sz w:val="22"/>
          <w:szCs w:val="22"/>
        </w:rPr>
      </w:pPr>
      <w:r w:rsidRPr="00470762">
        <w:rPr>
          <w:rFonts w:cs="Arial"/>
          <w:sz w:val="22"/>
          <w:szCs w:val="22"/>
        </w:rPr>
        <w:t>Understanding and</w:t>
      </w:r>
      <w:r w:rsidR="00925E22" w:rsidRPr="00470762">
        <w:rPr>
          <w:rFonts w:cs="Arial"/>
          <w:sz w:val="22"/>
          <w:szCs w:val="22"/>
        </w:rPr>
        <w:t xml:space="preserve"> explaining the principle of exchange</w:t>
      </w:r>
    </w:p>
    <w:p w14:paraId="3FD9D16B" w14:textId="6EB9023F"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 xml:space="preserve">Zero in the wrong place – </w:t>
      </w:r>
      <w:r w:rsidR="00B85D92">
        <w:rPr>
          <w:rFonts w:cs="Arial"/>
          <w:sz w:val="22"/>
          <w:szCs w:val="22"/>
        </w:rPr>
        <w:t>children</w:t>
      </w:r>
      <w:r w:rsidRPr="00470762">
        <w:rPr>
          <w:rFonts w:cs="Arial"/>
          <w:sz w:val="22"/>
          <w:szCs w:val="22"/>
        </w:rPr>
        <w:t xml:space="preserve"> need to consolidate place value work and building numbers up</w:t>
      </w:r>
    </w:p>
    <w:p w14:paraId="2243BBB5" w14:textId="4C21AA81" w:rsidR="00925E22" w:rsidRPr="00470762" w:rsidRDefault="00925E22" w:rsidP="007C056B">
      <w:pPr>
        <w:pStyle w:val="ListParagraph"/>
        <w:numPr>
          <w:ilvl w:val="0"/>
          <w:numId w:val="13"/>
        </w:numPr>
        <w:spacing w:line="276" w:lineRule="auto"/>
        <w:jc w:val="both"/>
        <w:rPr>
          <w:rFonts w:cs="Arial"/>
          <w:sz w:val="22"/>
          <w:szCs w:val="22"/>
        </w:rPr>
      </w:pPr>
      <w:r w:rsidRPr="00470762">
        <w:rPr>
          <w:rFonts w:cs="Arial"/>
          <w:sz w:val="22"/>
          <w:szCs w:val="22"/>
        </w:rPr>
        <w:t xml:space="preserve">Reversals of digits – </w:t>
      </w:r>
      <w:r w:rsidR="00617DCB">
        <w:rPr>
          <w:rFonts w:cs="Arial"/>
          <w:sz w:val="22"/>
          <w:szCs w:val="22"/>
        </w:rPr>
        <w:t>child</w:t>
      </w:r>
      <w:r w:rsidRPr="00470762">
        <w:rPr>
          <w:rFonts w:cs="Arial"/>
          <w:sz w:val="22"/>
          <w:szCs w:val="22"/>
        </w:rPr>
        <w:t xml:space="preserve"> may have spatial orientation difficulties</w:t>
      </w:r>
    </w:p>
    <w:p w14:paraId="1B84CD52" w14:textId="77777777" w:rsidR="00925E22" w:rsidRPr="00470762" w:rsidRDefault="00925E22" w:rsidP="007C056B">
      <w:pPr>
        <w:rPr>
          <w:rFonts w:eastAsiaTheme="minorHAnsi" w:cs="Arial"/>
          <w:color w:val="000000"/>
          <w:sz w:val="22"/>
          <w:szCs w:val="22"/>
          <w:u w:val="single"/>
          <w:lang w:eastAsia="en-US"/>
        </w:rPr>
      </w:pPr>
    </w:p>
    <w:p w14:paraId="50C58FF7" w14:textId="77777777" w:rsidR="00925E22" w:rsidRPr="005D388A" w:rsidRDefault="00925E22" w:rsidP="007C056B">
      <w:pPr>
        <w:rPr>
          <w:rFonts w:cs="Arial"/>
          <w:b/>
          <w:color w:val="000000" w:themeColor="text1"/>
          <w:sz w:val="22"/>
          <w:szCs w:val="22"/>
        </w:rPr>
      </w:pPr>
      <w:r w:rsidRPr="005D388A">
        <w:rPr>
          <w:rFonts w:cs="Arial"/>
          <w:b/>
          <w:sz w:val="22"/>
          <w:szCs w:val="22"/>
        </w:rPr>
        <w:t>Number Referents</w:t>
      </w:r>
      <w:r w:rsidRPr="005D388A">
        <w:rPr>
          <w:rFonts w:cs="Arial"/>
          <w:b/>
          <w:color w:val="000000" w:themeColor="text1"/>
          <w:sz w:val="22"/>
          <w:szCs w:val="22"/>
        </w:rPr>
        <w:t xml:space="preserve"> </w:t>
      </w:r>
    </w:p>
    <w:p w14:paraId="4630D404" w14:textId="2609380F" w:rsidR="00925E22" w:rsidRPr="00470762" w:rsidRDefault="00B85D92" w:rsidP="007C056B">
      <w:pPr>
        <w:pStyle w:val="ListParagraph"/>
        <w:numPr>
          <w:ilvl w:val="0"/>
          <w:numId w:val="14"/>
        </w:numPr>
        <w:spacing w:line="276" w:lineRule="auto"/>
        <w:jc w:val="both"/>
        <w:rPr>
          <w:rFonts w:cs="Arial"/>
          <w:sz w:val="22"/>
          <w:szCs w:val="22"/>
        </w:rPr>
      </w:pPr>
      <w:r>
        <w:rPr>
          <w:rFonts w:cs="Arial"/>
          <w:sz w:val="22"/>
          <w:szCs w:val="22"/>
        </w:rPr>
        <w:t>Children</w:t>
      </w:r>
      <w:r w:rsidR="00925E22" w:rsidRPr="00470762">
        <w:rPr>
          <w:rFonts w:cs="Arial"/>
          <w:sz w:val="22"/>
          <w:szCs w:val="22"/>
        </w:rPr>
        <w:t xml:space="preserve"> may have a weak visual Memory for retention and recall of visual cluster of objects such as dot patterns, or any visual representation of a quantity up to ten and so have poor visual perceptual difficulties or poor pattern awareness.</w:t>
      </w:r>
    </w:p>
    <w:p w14:paraId="5A427CC3" w14:textId="77777777" w:rsidR="00925E22" w:rsidRPr="00470762" w:rsidRDefault="00925E22" w:rsidP="007C056B">
      <w:pPr>
        <w:pStyle w:val="ListParagraph"/>
        <w:spacing w:line="276" w:lineRule="auto"/>
        <w:jc w:val="both"/>
        <w:rPr>
          <w:rFonts w:cs="Arial"/>
          <w:sz w:val="22"/>
          <w:szCs w:val="22"/>
        </w:rPr>
      </w:pPr>
    </w:p>
    <w:p w14:paraId="43B9207A" w14:textId="77777777" w:rsidR="00925E22" w:rsidRPr="00470762" w:rsidRDefault="00925E22" w:rsidP="007C056B">
      <w:pPr>
        <w:pStyle w:val="ListParagraph"/>
        <w:numPr>
          <w:ilvl w:val="0"/>
          <w:numId w:val="14"/>
        </w:numPr>
        <w:spacing w:line="276" w:lineRule="auto"/>
        <w:jc w:val="both"/>
        <w:rPr>
          <w:rFonts w:cs="Arial"/>
          <w:sz w:val="22"/>
          <w:szCs w:val="22"/>
        </w:rPr>
      </w:pPr>
      <w:r w:rsidRPr="00470762">
        <w:rPr>
          <w:rFonts w:cs="Arial"/>
          <w:sz w:val="22"/>
          <w:szCs w:val="22"/>
        </w:rPr>
        <w:lastRenderedPageBreak/>
        <w:t xml:space="preserve">Difficulties with holding visual image in memory (linked to working memory difficulties), and/or integrating visual image with auditory information (processing difficulties), may struggle with this task.   </w:t>
      </w:r>
    </w:p>
    <w:p w14:paraId="301FC7C8" w14:textId="77777777" w:rsidR="00925E22" w:rsidRPr="00470762" w:rsidRDefault="00925E22" w:rsidP="007C056B">
      <w:pPr>
        <w:rPr>
          <w:rFonts w:cs="Arial"/>
          <w:sz w:val="22"/>
          <w:szCs w:val="22"/>
        </w:rPr>
      </w:pPr>
    </w:p>
    <w:p w14:paraId="4E4006DE" w14:textId="66B2556F" w:rsidR="00925E22" w:rsidRPr="00985781" w:rsidRDefault="00925E22" w:rsidP="007C056B">
      <w:pPr>
        <w:rPr>
          <w:rFonts w:cs="Arial"/>
          <w:color w:val="000000" w:themeColor="text1"/>
          <w:sz w:val="22"/>
          <w:szCs w:val="22"/>
        </w:rPr>
      </w:pPr>
      <w:r w:rsidRPr="00470762">
        <w:rPr>
          <w:rFonts w:cs="Arial"/>
          <w:i/>
          <w:color w:val="000000" w:themeColor="text1"/>
          <w:sz w:val="22"/>
          <w:szCs w:val="22"/>
        </w:rPr>
        <w:t xml:space="preserve">Dot patterns, or visual clusters, help </w:t>
      </w:r>
      <w:r w:rsidR="00B85D92">
        <w:rPr>
          <w:rFonts w:cs="Arial"/>
          <w:i/>
          <w:color w:val="000000" w:themeColor="text1"/>
          <w:sz w:val="22"/>
          <w:szCs w:val="22"/>
        </w:rPr>
        <w:t>children</w:t>
      </w:r>
      <w:r w:rsidRPr="00470762">
        <w:rPr>
          <w:rFonts w:cs="Arial"/>
          <w:i/>
          <w:color w:val="000000" w:themeColor="text1"/>
          <w:sz w:val="22"/>
          <w:szCs w:val="22"/>
        </w:rPr>
        <w:t xml:space="preserve"> to form a visual pattern, of a quantity without counting. As </w:t>
      </w:r>
      <w:r w:rsidR="00B85D92">
        <w:rPr>
          <w:rFonts w:cs="Arial"/>
          <w:i/>
          <w:color w:val="000000" w:themeColor="text1"/>
          <w:sz w:val="22"/>
          <w:szCs w:val="22"/>
        </w:rPr>
        <w:t>children</w:t>
      </w:r>
      <w:r w:rsidRPr="00470762">
        <w:rPr>
          <w:rFonts w:cs="Arial"/>
          <w:i/>
          <w:color w:val="000000" w:themeColor="text1"/>
          <w:sz w:val="22"/>
          <w:szCs w:val="22"/>
        </w:rPr>
        <w:t xml:space="preserve"> develop their awareness of the visual clusters / dot patterns and begin to commit the pattern to memory, </w:t>
      </w:r>
      <w:r w:rsidR="00B85D92">
        <w:rPr>
          <w:rFonts w:cs="Arial"/>
          <w:i/>
          <w:color w:val="000000" w:themeColor="text1"/>
          <w:sz w:val="22"/>
          <w:szCs w:val="22"/>
        </w:rPr>
        <w:t>children</w:t>
      </w:r>
      <w:r w:rsidRPr="00470762">
        <w:rPr>
          <w:rFonts w:cs="Arial"/>
          <w:i/>
          <w:color w:val="000000" w:themeColor="text1"/>
          <w:sz w:val="22"/>
          <w:szCs w:val="22"/>
        </w:rPr>
        <w:t xml:space="preserve"> are also integrating the visual image with the image of a numeral, with the auditory form of the numeral and quantity. See figure 1 below. </w:t>
      </w:r>
      <w:r w:rsidR="00B85D92">
        <w:rPr>
          <w:rFonts w:cs="Arial"/>
          <w:i/>
          <w:color w:val="000000" w:themeColor="text1"/>
          <w:sz w:val="22"/>
          <w:szCs w:val="22"/>
        </w:rPr>
        <w:t>Children</w:t>
      </w:r>
      <w:r w:rsidRPr="00470762">
        <w:rPr>
          <w:rFonts w:cs="Arial"/>
          <w:i/>
          <w:color w:val="000000" w:themeColor="text1"/>
          <w:sz w:val="22"/>
          <w:szCs w:val="22"/>
        </w:rPr>
        <w:t xml:space="preserve"> who are not able to hold this visual image in their memory and recognise the size of the set, thro</w:t>
      </w:r>
      <w:r w:rsidRPr="00985781">
        <w:rPr>
          <w:rFonts w:cs="Arial"/>
          <w:i/>
          <w:color w:val="000000" w:themeColor="text1"/>
          <w:sz w:val="22"/>
          <w:szCs w:val="22"/>
        </w:rPr>
        <w:t xml:space="preserve">ugh observation have not conceptualised number.  </w:t>
      </w:r>
      <w:r w:rsidR="00B85D92">
        <w:rPr>
          <w:rFonts w:cs="Arial"/>
          <w:i/>
          <w:color w:val="000000" w:themeColor="text1"/>
          <w:sz w:val="22"/>
          <w:szCs w:val="22"/>
        </w:rPr>
        <w:t>Children</w:t>
      </w:r>
      <w:r w:rsidRPr="00985781">
        <w:rPr>
          <w:rFonts w:cs="Arial"/>
          <w:i/>
          <w:color w:val="000000" w:themeColor="text1"/>
          <w:sz w:val="22"/>
          <w:szCs w:val="22"/>
        </w:rPr>
        <w:t xml:space="preserve"> who struggle to integrate the visual image, with the numeral 5 and auditory form f-i-v-e to the quantity ‘have difficulty in learning number concepts, number relationships, particularly addition and subtraction, maths operations on numerals and numbers e.g. integers. These </w:t>
      </w:r>
      <w:r w:rsidR="00B85D92">
        <w:rPr>
          <w:rFonts w:cs="Arial"/>
          <w:i/>
          <w:color w:val="000000" w:themeColor="text1"/>
          <w:sz w:val="22"/>
          <w:szCs w:val="22"/>
        </w:rPr>
        <w:t>children</w:t>
      </w:r>
      <w:r w:rsidRPr="00985781">
        <w:rPr>
          <w:rFonts w:cs="Arial"/>
          <w:i/>
          <w:color w:val="000000" w:themeColor="text1"/>
          <w:sz w:val="22"/>
          <w:szCs w:val="22"/>
        </w:rPr>
        <w:t xml:space="preserve"> keep on counting on fingers or on number lines to find the sums and differences of even two small numbers. They also have great difficulty in automatizing </w:t>
      </w:r>
      <w:r w:rsidR="007330B3" w:rsidRPr="00985781">
        <w:rPr>
          <w:rFonts w:cs="Arial"/>
          <w:i/>
          <w:color w:val="000000" w:themeColor="text1"/>
          <w:sz w:val="22"/>
          <w:szCs w:val="22"/>
        </w:rPr>
        <w:t>facts</w:t>
      </w:r>
      <w:r w:rsidRPr="00985781">
        <w:rPr>
          <w:rFonts w:cs="Arial"/>
          <w:color w:val="000000" w:themeColor="text1"/>
          <w:sz w:val="22"/>
          <w:szCs w:val="22"/>
        </w:rPr>
        <w:t>. (</w:t>
      </w:r>
      <w:r w:rsidRPr="00985781">
        <w:rPr>
          <w:rFonts w:cs="Arial"/>
          <w:i/>
          <w:color w:val="000000" w:themeColor="text1"/>
          <w:sz w:val="22"/>
          <w:szCs w:val="22"/>
        </w:rPr>
        <w:t>Taken from</w:t>
      </w:r>
      <w:r w:rsidRPr="00985781">
        <w:rPr>
          <w:rFonts w:cs="Arial"/>
          <w:color w:val="000000" w:themeColor="text1"/>
          <w:sz w:val="22"/>
          <w:szCs w:val="22"/>
        </w:rPr>
        <w:t xml:space="preserve"> </w:t>
      </w:r>
      <w:r w:rsidRPr="00985781">
        <w:rPr>
          <w:rFonts w:cs="Arial"/>
          <w:i/>
          <w:color w:val="000000" w:themeColor="text1"/>
          <w:sz w:val="22"/>
          <w:szCs w:val="22"/>
        </w:rPr>
        <w:t>Sharma 2019 p15 Mathematics for All- Access to meaningful math in efficient ways).</w:t>
      </w:r>
    </w:p>
    <w:p w14:paraId="095449DE" w14:textId="77777777" w:rsidR="00925E22" w:rsidRPr="00985781" w:rsidRDefault="00925E22" w:rsidP="007C056B">
      <w:pPr>
        <w:rPr>
          <w:rFonts w:cs="Arial"/>
          <w:color w:val="000000" w:themeColor="text1"/>
          <w:sz w:val="22"/>
          <w:szCs w:val="22"/>
        </w:rPr>
      </w:pPr>
    </w:p>
    <w:p w14:paraId="01A28D9D" w14:textId="77777777" w:rsidR="00925E22" w:rsidRPr="00985781" w:rsidRDefault="00925E22" w:rsidP="007C056B">
      <w:pPr>
        <w:rPr>
          <w:rFonts w:cs="Arial"/>
          <w:color w:val="000000" w:themeColor="text1"/>
          <w:sz w:val="22"/>
          <w:szCs w:val="22"/>
        </w:rPr>
      </w:pPr>
      <w:r w:rsidRPr="00985781">
        <w:rPr>
          <w:rFonts w:cs="Arial"/>
          <w:b/>
          <w:noProof/>
          <w:color w:val="000000" w:themeColor="text1"/>
          <w:sz w:val="22"/>
          <w:szCs w:val="22"/>
        </w:rPr>
        <w:drawing>
          <wp:anchor distT="0" distB="0" distL="114300" distR="114300" simplePos="0" relativeHeight="251659264" behindDoc="1" locked="0" layoutInCell="1" allowOverlap="1" wp14:anchorId="1B84DB7F" wp14:editId="52E54E95">
            <wp:simplePos x="0" y="0"/>
            <wp:positionH relativeFrom="margin">
              <wp:posOffset>0</wp:posOffset>
            </wp:positionH>
            <wp:positionV relativeFrom="paragraph">
              <wp:posOffset>184785</wp:posOffset>
            </wp:positionV>
            <wp:extent cx="871855" cy="686435"/>
            <wp:effectExtent l="0" t="0" r="4445" b="0"/>
            <wp:wrapTight wrapText="bothSides">
              <wp:wrapPolygon edited="0">
                <wp:start x="0" y="0"/>
                <wp:lineTo x="0" y="20981"/>
                <wp:lineTo x="21238" y="20981"/>
                <wp:lineTo x="212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1855" cy="686435"/>
                    </a:xfrm>
                    <a:prstGeom prst="rect">
                      <a:avLst/>
                    </a:prstGeom>
                  </pic:spPr>
                </pic:pic>
              </a:graphicData>
            </a:graphic>
            <wp14:sizeRelH relativeFrom="page">
              <wp14:pctWidth>0</wp14:pctWidth>
            </wp14:sizeRelH>
            <wp14:sizeRelV relativeFrom="page">
              <wp14:pctHeight>0</wp14:pctHeight>
            </wp14:sizeRelV>
          </wp:anchor>
        </w:drawing>
      </w:r>
      <w:r w:rsidRPr="00985781">
        <w:rPr>
          <w:rFonts w:cs="Arial"/>
          <w:color w:val="000000" w:themeColor="text1"/>
          <w:sz w:val="22"/>
          <w:szCs w:val="22"/>
        </w:rPr>
        <w:t>Figure 1</w:t>
      </w:r>
    </w:p>
    <w:p w14:paraId="541F69D8" w14:textId="77777777" w:rsidR="00925E22" w:rsidRPr="00985781" w:rsidRDefault="00925E22" w:rsidP="007C056B">
      <w:pPr>
        <w:rPr>
          <w:rFonts w:cs="Arial"/>
          <w:sz w:val="22"/>
          <w:szCs w:val="22"/>
        </w:rPr>
      </w:pPr>
    </w:p>
    <w:p w14:paraId="542C6AF2" w14:textId="77777777" w:rsidR="00925E22" w:rsidRPr="00985781" w:rsidRDefault="00925E22" w:rsidP="007C056B">
      <w:pPr>
        <w:rPr>
          <w:rFonts w:cs="Arial"/>
          <w:sz w:val="22"/>
          <w:szCs w:val="22"/>
        </w:rPr>
      </w:pPr>
    </w:p>
    <w:p w14:paraId="470FA54C" w14:textId="77777777" w:rsidR="00925E22" w:rsidRDefault="00925E22" w:rsidP="007C056B">
      <w:pPr>
        <w:rPr>
          <w:rFonts w:cs="Arial"/>
          <w:sz w:val="22"/>
          <w:szCs w:val="22"/>
        </w:rPr>
      </w:pPr>
    </w:p>
    <w:p w14:paraId="3E453737" w14:textId="77777777" w:rsidR="00925E22" w:rsidRDefault="00925E22" w:rsidP="007C056B">
      <w:pPr>
        <w:rPr>
          <w:rFonts w:cs="Arial"/>
          <w:sz w:val="22"/>
          <w:szCs w:val="22"/>
        </w:rPr>
      </w:pPr>
    </w:p>
    <w:p w14:paraId="00641452" w14:textId="77777777" w:rsidR="00925E22" w:rsidRDefault="00925E22" w:rsidP="007C056B">
      <w:pPr>
        <w:rPr>
          <w:rFonts w:cs="Arial"/>
          <w:sz w:val="22"/>
          <w:szCs w:val="22"/>
        </w:rPr>
      </w:pPr>
    </w:p>
    <w:p w14:paraId="487AA392" w14:textId="77777777" w:rsidR="00925E22" w:rsidRPr="00985781" w:rsidRDefault="00925E22" w:rsidP="007C056B">
      <w:pPr>
        <w:rPr>
          <w:rFonts w:cs="Arial"/>
          <w:sz w:val="22"/>
          <w:szCs w:val="22"/>
        </w:rPr>
      </w:pPr>
    </w:p>
    <w:p w14:paraId="23E1FC20" w14:textId="77777777" w:rsidR="00925E22" w:rsidRPr="00985781" w:rsidRDefault="00925E22" w:rsidP="007C056B">
      <w:pPr>
        <w:rPr>
          <w:rFonts w:cs="Arial"/>
          <w:b/>
          <w:sz w:val="22"/>
          <w:szCs w:val="22"/>
        </w:rPr>
      </w:pPr>
      <w:r w:rsidRPr="00985781">
        <w:rPr>
          <w:rFonts w:cs="Arial"/>
          <w:b/>
          <w:sz w:val="22"/>
          <w:szCs w:val="22"/>
        </w:rPr>
        <w:t>Concept of ‘more’ or ‘less’</w:t>
      </w:r>
    </w:p>
    <w:p w14:paraId="2F922CBF" w14:textId="77777777" w:rsidR="00925E22" w:rsidRPr="00985781" w:rsidRDefault="00925E22" w:rsidP="007C056B">
      <w:pPr>
        <w:rPr>
          <w:rFonts w:cs="Arial"/>
          <w:sz w:val="22"/>
          <w:szCs w:val="22"/>
        </w:rPr>
      </w:pPr>
    </w:p>
    <w:p w14:paraId="15CB5C0E" w14:textId="1D2E7795" w:rsidR="00925E22" w:rsidRPr="00985781" w:rsidRDefault="00925E22" w:rsidP="007C056B">
      <w:pPr>
        <w:rPr>
          <w:rFonts w:cs="Arial"/>
          <w:sz w:val="22"/>
          <w:szCs w:val="22"/>
        </w:rPr>
      </w:pPr>
      <w:r>
        <w:rPr>
          <w:rFonts w:cs="Arial"/>
          <w:sz w:val="22"/>
          <w:szCs w:val="22"/>
        </w:rPr>
        <w:t xml:space="preserve">Is the child able to visually see which is more or less, and then numerically be able to understand this </w:t>
      </w:r>
      <w:r w:rsidR="007330B3">
        <w:rPr>
          <w:rFonts w:cs="Arial"/>
          <w:sz w:val="22"/>
          <w:szCs w:val="22"/>
        </w:rPr>
        <w:t>concept; big</w:t>
      </w:r>
      <w:r>
        <w:rPr>
          <w:rFonts w:cs="Arial"/>
          <w:sz w:val="22"/>
          <w:szCs w:val="22"/>
        </w:rPr>
        <w:t xml:space="preserve"> jump from concrete to abstract (e.g. the symbolic number that represents the quantity).   Need to be secure in visual comparison before </w:t>
      </w:r>
      <w:r w:rsidR="007330B3">
        <w:rPr>
          <w:rFonts w:cs="Arial"/>
          <w:sz w:val="22"/>
          <w:szCs w:val="22"/>
        </w:rPr>
        <w:t>understanding</w:t>
      </w:r>
      <w:r>
        <w:rPr>
          <w:rFonts w:cs="Arial"/>
          <w:sz w:val="22"/>
          <w:szCs w:val="22"/>
        </w:rPr>
        <w:t xml:space="preserve"> the abstract. </w:t>
      </w:r>
    </w:p>
    <w:p w14:paraId="35972F32" w14:textId="77777777" w:rsidR="00925E22" w:rsidRPr="00985781" w:rsidRDefault="00925E22" w:rsidP="007C056B">
      <w:pPr>
        <w:rPr>
          <w:rFonts w:cs="Arial"/>
          <w:sz w:val="22"/>
          <w:szCs w:val="22"/>
        </w:rPr>
      </w:pPr>
    </w:p>
    <w:p w14:paraId="03FA6E27" w14:textId="77777777" w:rsidR="00925E22" w:rsidRPr="00985781" w:rsidRDefault="00925E22" w:rsidP="007C056B">
      <w:pPr>
        <w:rPr>
          <w:rFonts w:cs="Arial"/>
          <w:sz w:val="22"/>
          <w:szCs w:val="22"/>
        </w:rPr>
      </w:pPr>
    </w:p>
    <w:p w14:paraId="3960919B" w14:textId="77777777" w:rsidR="00925E22" w:rsidRDefault="00925E22" w:rsidP="007C056B">
      <w:pPr>
        <w:rPr>
          <w:rFonts w:cs="Arial"/>
          <w:b/>
          <w:sz w:val="22"/>
          <w:szCs w:val="22"/>
        </w:rPr>
      </w:pPr>
      <w:r w:rsidRPr="00985781">
        <w:rPr>
          <w:rFonts w:cs="Arial"/>
          <w:b/>
          <w:sz w:val="22"/>
          <w:szCs w:val="22"/>
        </w:rPr>
        <w:t xml:space="preserve">Number relationships </w:t>
      </w:r>
    </w:p>
    <w:p w14:paraId="48BEAD11" w14:textId="77777777" w:rsidR="00925E22" w:rsidRDefault="00925E22" w:rsidP="007C056B">
      <w:pPr>
        <w:rPr>
          <w:rFonts w:cs="Arial"/>
          <w:b/>
          <w:sz w:val="22"/>
          <w:szCs w:val="22"/>
        </w:rPr>
      </w:pPr>
    </w:p>
    <w:p w14:paraId="56024323" w14:textId="73785861" w:rsidR="00925E22" w:rsidRPr="00AF4A72" w:rsidRDefault="00B85D92" w:rsidP="007C056B">
      <w:pPr>
        <w:rPr>
          <w:rFonts w:cs="Arial"/>
          <w:sz w:val="22"/>
          <w:szCs w:val="22"/>
        </w:rPr>
      </w:pPr>
      <w:r>
        <w:rPr>
          <w:rFonts w:cs="Arial"/>
          <w:sz w:val="22"/>
          <w:szCs w:val="22"/>
        </w:rPr>
        <w:t>Children</w:t>
      </w:r>
      <w:r w:rsidR="00925E22" w:rsidRPr="00AF4A72">
        <w:rPr>
          <w:rFonts w:cs="Arial"/>
          <w:sz w:val="22"/>
          <w:szCs w:val="22"/>
        </w:rPr>
        <w:t xml:space="preserve"> may have difficulties with working, long and short- term memory and/or may not be secure with concrete, </w:t>
      </w:r>
      <w:r w:rsidR="007330B3" w:rsidRPr="00AF4A72">
        <w:rPr>
          <w:rFonts w:cs="Arial"/>
          <w:sz w:val="22"/>
          <w:szCs w:val="22"/>
        </w:rPr>
        <w:t>pictorial,</w:t>
      </w:r>
      <w:r w:rsidR="00925E22" w:rsidRPr="00AF4A72">
        <w:rPr>
          <w:rFonts w:cs="Arial"/>
          <w:sz w:val="22"/>
          <w:szCs w:val="22"/>
        </w:rPr>
        <w:t xml:space="preserve"> and abstract representations. Using a variety of strategies and manipulatives to reinforce the concrete, </w:t>
      </w:r>
      <w:r w:rsidR="007330B3" w:rsidRPr="00AF4A72">
        <w:rPr>
          <w:rFonts w:cs="Arial"/>
          <w:sz w:val="22"/>
          <w:szCs w:val="22"/>
        </w:rPr>
        <w:t>pictorial,</w:t>
      </w:r>
      <w:r w:rsidR="00925E22" w:rsidRPr="00AF4A72">
        <w:rPr>
          <w:rFonts w:cs="Arial"/>
          <w:sz w:val="22"/>
          <w:szCs w:val="22"/>
        </w:rPr>
        <w:t xml:space="preserve"> and abstract methods, enable </w:t>
      </w:r>
      <w:r w:rsidR="00617DCB">
        <w:rPr>
          <w:rFonts w:cs="Arial"/>
          <w:sz w:val="22"/>
          <w:szCs w:val="22"/>
        </w:rPr>
        <w:t>child</w:t>
      </w:r>
      <w:r w:rsidR="00925E22" w:rsidRPr="00AF4A72">
        <w:rPr>
          <w:rFonts w:cs="Arial"/>
          <w:sz w:val="22"/>
          <w:szCs w:val="22"/>
        </w:rPr>
        <w:t xml:space="preserve"> to consolidate their understanding and store the strategies in long term memory.   </w:t>
      </w:r>
      <w:r>
        <w:rPr>
          <w:rFonts w:cs="Arial"/>
          <w:sz w:val="22"/>
          <w:szCs w:val="22"/>
        </w:rPr>
        <w:t>Children</w:t>
      </w:r>
      <w:r w:rsidR="00925E22" w:rsidRPr="00AF4A72">
        <w:rPr>
          <w:rFonts w:cs="Arial"/>
          <w:sz w:val="22"/>
          <w:szCs w:val="22"/>
        </w:rPr>
        <w:t xml:space="preserve"> may have difficulty with: </w:t>
      </w:r>
    </w:p>
    <w:p w14:paraId="2FD66703" w14:textId="6E436802" w:rsidR="00925E22" w:rsidRDefault="00925E22" w:rsidP="007C056B">
      <w:pPr>
        <w:pStyle w:val="ListParagraph"/>
        <w:numPr>
          <w:ilvl w:val="0"/>
          <w:numId w:val="16"/>
        </w:numPr>
        <w:spacing w:line="276" w:lineRule="auto"/>
        <w:rPr>
          <w:rFonts w:cs="Arial"/>
          <w:sz w:val="22"/>
          <w:szCs w:val="22"/>
        </w:rPr>
      </w:pPr>
      <w:r w:rsidRPr="00AF4A72">
        <w:rPr>
          <w:rFonts w:cs="Arial"/>
          <w:sz w:val="22"/>
          <w:szCs w:val="22"/>
        </w:rPr>
        <w:lastRenderedPageBreak/>
        <w:t xml:space="preserve">Being unable to subitise –recognise small quantities and so starting to count form 1 up to the given number? e.g. 1,2,3,4,5 before </w:t>
      </w:r>
      <w:r w:rsidR="007330B3" w:rsidRPr="00AF4A72">
        <w:rPr>
          <w:rFonts w:cs="Arial"/>
          <w:sz w:val="22"/>
          <w:szCs w:val="22"/>
        </w:rPr>
        <w:t>counting 6</w:t>
      </w:r>
      <w:r w:rsidRPr="00AF4A72">
        <w:rPr>
          <w:rFonts w:cs="Arial"/>
          <w:sz w:val="22"/>
          <w:szCs w:val="22"/>
        </w:rPr>
        <w:t>,7,8,9,10,11,12</w:t>
      </w:r>
    </w:p>
    <w:p w14:paraId="4F3ABB00" w14:textId="3F0DAE64" w:rsidR="00925E22" w:rsidRDefault="00617DCB" w:rsidP="007C056B">
      <w:pPr>
        <w:pStyle w:val="ListParagraph"/>
        <w:numPr>
          <w:ilvl w:val="0"/>
          <w:numId w:val="16"/>
        </w:numPr>
        <w:spacing w:line="276" w:lineRule="auto"/>
        <w:rPr>
          <w:rFonts w:cs="Arial"/>
          <w:sz w:val="22"/>
          <w:szCs w:val="22"/>
        </w:rPr>
      </w:pPr>
      <w:r>
        <w:rPr>
          <w:rFonts w:cs="Arial"/>
          <w:sz w:val="22"/>
          <w:szCs w:val="22"/>
        </w:rPr>
        <w:t>Child</w:t>
      </w:r>
      <w:r w:rsidR="00925E22" w:rsidRPr="00AF4A72">
        <w:rPr>
          <w:rFonts w:cs="Arial"/>
          <w:sz w:val="22"/>
          <w:szCs w:val="22"/>
        </w:rPr>
        <w:t xml:space="preserve">’s may use fingers to count, look as though they are trying to visualise the numbers </w:t>
      </w:r>
    </w:p>
    <w:p w14:paraId="1B24D1D5" w14:textId="77777777" w:rsidR="00925E22" w:rsidRDefault="00925E22" w:rsidP="007C056B">
      <w:pPr>
        <w:pStyle w:val="ListParagraph"/>
        <w:numPr>
          <w:ilvl w:val="0"/>
          <w:numId w:val="16"/>
        </w:numPr>
        <w:spacing w:line="276" w:lineRule="auto"/>
        <w:rPr>
          <w:rFonts w:cs="Arial"/>
          <w:sz w:val="22"/>
          <w:szCs w:val="22"/>
        </w:rPr>
      </w:pPr>
      <w:r w:rsidRPr="00AF4A72">
        <w:rPr>
          <w:rFonts w:cs="Arial"/>
          <w:sz w:val="22"/>
          <w:szCs w:val="22"/>
        </w:rPr>
        <w:t xml:space="preserve">May omit teen numbers </w:t>
      </w:r>
    </w:p>
    <w:p w14:paraId="6E92A241" w14:textId="77777777" w:rsidR="00925E22" w:rsidRDefault="00925E22" w:rsidP="007C056B">
      <w:pPr>
        <w:pStyle w:val="ListParagraph"/>
        <w:numPr>
          <w:ilvl w:val="0"/>
          <w:numId w:val="16"/>
        </w:numPr>
        <w:spacing w:line="276" w:lineRule="auto"/>
        <w:rPr>
          <w:rFonts w:cs="Arial"/>
          <w:sz w:val="22"/>
          <w:szCs w:val="22"/>
        </w:rPr>
      </w:pPr>
      <w:r w:rsidRPr="00AF4A72">
        <w:rPr>
          <w:rFonts w:cs="Arial"/>
          <w:sz w:val="22"/>
          <w:szCs w:val="22"/>
        </w:rPr>
        <w:t>Crossing the decades boundary</w:t>
      </w:r>
    </w:p>
    <w:p w14:paraId="0A679B91" w14:textId="032A7F2B" w:rsidR="00925E22" w:rsidRPr="00AF4A72" w:rsidRDefault="00925E22" w:rsidP="007C056B">
      <w:pPr>
        <w:pStyle w:val="ListParagraph"/>
        <w:numPr>
          <w:ilvl w:val="0"/>
          <w:numId w:val="16"/>
        </w:numPr>
        <w:spacing w:line="276" w:lineRule="auto"/>
        <w:jc w:val="both"/>
        <w:rPr>
          <w:rFonts w:cs="Arial"/>
          <w:sz w:val="22"/>
          <w:szCs w:val="22"/>
        </w:rPr>
      </w:pPr>
      <w:r w:rsidRPr="00985781">
        <w:rPr>
          <w:rFonts w:cs="Arial"/>
          <w:sz w:val="22"/>
          <w:szCs w:val="22"/>
        </w:rPr>
        <w:t xml:space="preserve">Counting forward: Does the </w:t>
      </w:r>
      <w:r w:rsidR="00617DCB">
        <w:rPr>
          <w:rFonts w:cs="Arial"/>
          <w:sz w:val="22"/>
          <w:szCs w:val="22"/>
        </w:rPr>
        <w:t>child</w:t>
      </w:r>
      <w:r w:rsidRPr="00985781">
        <w:rPr>
          <w:rFonts w:cs="Arial"/>
          <w:sz w:val="22"/>
          <w:szCs w:val="22"/>
        </w:rPr>
        <w:t xml:space="preserve"> recognise the repeated addition number pattern?</w:t>
      </w:r>
      <w:r w:rsidRPr="00985781">
        <w:rPr>
          <w:rFonts w:cs="Arial"/>
          <w:b/>
          <w:color w:val="00B0F0"/>
          <w:sz w:val="22"/>
          <w:szCs w:val="22"/>
        </w:rPr>
        <w:t xml:space="preserve"> </w:t>
      </w:r>
    </w:p>
    <w:p w14:paraId="43C7B835" w14:textId="44038D9C" w:rsidR="00925E22" w:rsidRDefault="00925E22" w:rsidP="007C056B">
      <w:pPr>
        <w:pStyle w:val="ListParagraph"/>
        <w:numPr>
          <w:ilvl w:val="0"/>
          <w:numId w:val="16"/>
        </w:numPr>
        <w:spacing w:line="276" w:lineRule="auto"/>
        <w:jc w:val="both"/>
        <w:rPr>
          <w:rFonts w:cs="Arial"/>
          <w:sz w:val="22"/>
          <w:szCs w:val="22"/>
        </w:rPr>
      </w:pPr>
      <w:r w:rsidRPr="00985781">
        <w:rPr>
          <w:rFonts w:cs="Arial"/>
          <w:sz w:val="22"/>
          <w:szCs w:val="22"/>
        </w:rPr>
        <w:t xml:space="preserve">A weak </w:t>
      </w:r>
      <w:r>
        <w:rPr>
          <w:rFonts w:cs="Arial"/>
          <w:sz w:val="22"/>
          <w:szCs w:val="22"/>
        </w:rPr>
        <w:t>long-</w:t>
      </w:r>
      <w:r w:rsidRPr="00985781">
        <w:rPr>
          <w:rFonts w:cs="Arial"/>
          <w:sz w:val="22"/>
          <w:szCs w:val="22"/>
        </w:rPr>
        <w:t xml:space="preserve">term memory impairs the ability for </w:t>
      </w:r>
      <w:r w:rsidR="00B85D92">
        <w:rPr>
          <w:rFonts w:cs="Arial"/>
          <w:sz w:val="22"/>
          <w:szCs w:val="22"/>
        </w:rPr>
        <w:t>children</w:t>
      </w:r>
      <w:r w:rsidRPr="00985781">
        <w:rPr>
          <w:rFonts w:cs="Arial"/>
          <w:sz w:val="22"/>
          <w:szCs w:val="22"/>
        </w:rPr>
        <w:t xml:space="preserve"> to retain and recall facts and procedures over time</w:t>
      </w:r>
      <w:r>
        <w:rPr>
          <w:rFonts w:cs="Arial"/>
          <w:sz w:val="22"/>
          <w:szCs w:val="22"/>
        </w:rPr>
        <w:t xml:space="preserve">; is there evidence that the </w:t>
      </w:r>
      <w:r w:rsidR="00617DCB">
        <w:rPr>
          <w:rFonts w:cs="Arial"/>
          <w:sz w:val="22"/>
          <w:szCs w:val="22"/>
        </w:rPr>
        <w:t>child</w:t>
      </w:r>
      <w:r>
        <w:rPr>
          <w:rFonts w:cs="Arial"/>
          <w:sz w:val="22"/>
          <w:szCs w:val="22"/>
        </w:rPr>
        <w:t xml:space="preserve"> needs support with their long-term memory? </w:t>
      </w:r>
    </w:p>
    <w:p w14:paraId="5FF29B60" w14:textId="77777777" w:rsidR="00925E22" w:rsidRDefault="00925E22" w:rsidP="007C056B">
      <w:pPr>
        <w:pStyle w:val="ListParagraph"/>
        <w:numPr>
          <w:ilvl w:val="0"/>
          <w:numId w:val="16"/>
        </w:numPr>
        <w:spacing w:line="276" w:lineRule="auto"/>
        <w:jc w:val="both"/>
        <w:rPr>
          <w:rFonts w:cs="Arial"/>
          <w:sz w:val="22"/>
          <w:szCs w:val="22"/>
        </w:rPr>
      </w:pPr>
      <w:r>
        <w:rPr>
          <w:rFonts w:cs="Arial"/>
          <w:sz w:val="22"/>
          <w:szCs w:val="22"/>
        </w:rPr>
        <w:t xml:space="preserve">Under-developed ‘number sense’ can undermine this skill area.  </w:t>
      </w:r>
    </w:p>
    <w:p w14:paraId="793F8EB5" w14:textId="77777777" w:rsidR="00925E22" w:rsidRDefault="00925E22" w:rsidP="007C056B">
      <w:pPr>
        <w:pStyle w:val="ListParagraph"/>
        <w:spacing w:line="276" w:lineRule="auto"/>
        <w:jc w:val="both"/>
        <w:rPr>
          <w:rFonts w:cs="Arial"/>
          <w:sz w:val="22"/>
          <w:szCs w:val="22"/>
        </w:rPr>
      </w:pPr>
    </w:p>
    <w:p w14:paraId="1652B7FB" w14:textId="77777777" w:rsidR="00925E22" w:rsidRDefault="00925E22" w:rsidP="007C056B">
      <w:pPr>
        <w:rPr>
          <w:rFonts w:cs="Arial"/>
          <w:sz w:val="22"/>
          <w:szCs w:val="22"/>
        </w:rPr>
      </w:pPr>
    </w:p>
    <w:p w14:paraId="7E68E655" w14:textId="77777777" w:rsidR="00925E22" w:rsidRPr="00F73836" w:rsidRDefault="00925E22" w:rsidP="007C056B">
      <w:pPr>
        <w:rPr>
          <w:rFonts w:cs="Arial"/>
          <w:sz w:val="22"/>
          <w:szCs w:val="22"/>
          <w:u w:val="single"/>
        </w:rPr>
      </w:pPr>
      <w:r w:rsidRPr="00F73836">
        <w:rPr>
          <w:rFonts w:cs="Arial"/>
          <w:sz w:val="22"/>
          <w:szCs w:val="22"/>
          <w:u w:val="single"/>
        </w:rPr>
        <w:t>Analysis of pattern assessment</w:t>
      </w:r>
    </w:p>
    <w:p w14:paraId="19593607" w14:textId="28ABFDE0" w:rsidR="00925E22" w:rsidRDefault="00925E22" w:rsidP="007C056B">
      <w:pPr>
        <w:rPr>
          <w:rFonts w:cs="Arial"/>
          <w:sz w:val="22"/>
          <w:szCs w:val="22"/>
        </w:rPr>
      </w:pPr>
      <w:r>
        <w:rPr>
          <w:rFonts w:cs="Arial"/>
          <w:sz w:val="22"/>
          <w:szCs w:val="22"/>
        </w:rPr>
        <w:t>If not able to do this – do they understand the word ‘copy</w:t>
      </w:r>
      <w:r w:rsidR="007330B3">
        <w:rPr>
          <w:rFonts w:cs="Arial"/>
          <w:sz w:val="22"/>
          <w:szCs w:val="22"/>
        </w:rPr>
        <w:t>’; do</w:t>
      </w:r>
      <w:r>
        <w:rPr>
          <w:rFonts w:cs="Arial"/>
          <w:sz w:val="22"/>
          <w:szCs w:val="22"/>
        </w:rPr>
        <w:t xml:space="preserve"> they have well developed fine motor </w:t>
      </w:r>
      <w:r w:rsidR="007330B3">
        <w:rPr>
          <w:rFonts w:cs="Arial"/>
          <w:sz w:val="22"/>
          <w:szCs w:val="22"/>
        </w:rPr>
        <w:t>skills; can</w:t>
      </w:r>
      <w:r>
        <w:rPr>
          <w:rFonts w:cs="Arial"/>
          <w:sz w:val="22"/>
          <w:szCs w:val="22"/>
        </w:rPr>
        <w:t xml:space="preserve"> they perceive the visual pattern e.g. by explaining in their own words their idea of ‘pattern’ from the prompt card.  That is, the idea of something being repeated.  </w:t>
      </w:r>
    </w:p>
    <w:p w14:paraId="0E7A7ACB" w14:textId="77777777" w:rsidR="00925E22" w:rsidRDefault="00925E22" w:rsidP="007C056B">
      <w:pPr>
        <w:rPr>
          <w:rFonts w:cs="Arial"/>
          <w:sz w:val="22"/>
          <w:szCs w:val="22"/>
        </w:rPr>
      </w:pPr>
    </w:p>
    <w:p w14:paraId="0BC585D5" w14:textId="77777777" w:rsidR="00925E22" w:rsidRPr="00AD1C18" w:rsidRDefault="00925E22" w:rsidP="007C056B">
      <w:pPr>
        <w:rPr>
          <w:rFonts w:cs="Arial"/>
          <w:sz w:val="22"/>
          <w:szCs w:val="22"/>
          <w:u w:val="single"/>
        </w:rPr>
      </w:pPr>
      <w:r w:rsidRPr="00AD1C18">
        <w:rPr>
          <w:rFonts w:cs="Arial"/>
          <w:sz w:val="22"/>
          <w:szCs w:val="22"/>
          <w:u w:val="single"/>
        </w:rPr>
        <w:t>Counting backward</w:t>
      </w:r>
    </w:p>
    <w:p w14:paraId="33ABE5D1" w14:textId="43B9075A" w:rsidR="00925E22" w:rsidRDefault="00925E22" w:rsidP="007C056B">
      <w:pPr>
        <w:pStyle w:val="ListParagraph"/>
        <w:numPr>
          <w:ilvl w:val="0"/>
          <w:numId w:val="17"/>
        </w:numPr>
        <w:spacing w:line="276" w:lineRule="auto"/>
        <w:rPr>
          <w:rFonts w:cs="Arial"/>
          <w:sz w:val="22"/>
          <w:szCs w:val="22"/>
        </w:rPr>
      </w:pPr>
      <w:r w:rsidRPr="00AF4A72">
        <w:rPr>
          <w:rFonts w:cs="Arial"/>
          <w:sz w:val="22"/>
          <w:szCs w:val="22"/>
        </w:rPr>
        <w:t xml:space="preserve">Does the </w:t>
      </w:r>
      <w:r w:rsidR="00617DCB">
        <w:rPr>
          <w:rFonts w:cs="Arial"/>
          <w:sz w:val="22"/>
          <w:szCs w:val="22"/>
        </w:rPr>
        <w:t>child</w:t>
      </w:r>
      <w:r w:rsidRPr="00AF4A72">
        <w:rPr>
          <w:rFonts w:cs="Arial"/>
          <w:sz w:val="22"/>
          <w:szCs w:val="22"/>
        </w:rPr>
        <w:t xml:space="preserve"> count up to the given number before counting back or count slowly? The </w:t>
      </w:r>
      <w:r w:rsidR="00617DCB">
        <w:rPr>
          <w:rFonts w:cs="Arial"/>
          <w:sz w:val="22"/>
          <w:szCs w:val="22"/>
        </w:rPr>
        <w:t>child</w:t>
      </w:r>
      <w:r w:rsidRPr="00AF4A72">
        <w:rPr>
          <w:rFonts w:cs="Arial"/>
          <w:sz w:val="22"/>
          <w:szCs w:val="22"/>
        </w:rPr>
        <w:t xml:space="preserve"> may have slower processing skills and a</w:t>
      </w:r>
      <w:r>
        <w:rPr>
          <w:rFonts w:cs="Arial"/>
          <w:sz w:val="22"/>
          <w:szCs w:val="22"/>
        </w:rPr>
        <w:t xml:space="preserve"> </w:t>
      </w:r>
      <w:r w:rsidRPr="00AF4A72">
        <w:rPr>
          <w:rFonts w:cs="Arial"/>
          <w:sz w:val="22"/>
          <w:szCs w:val="22"/>
        </w:rPr>
        <w:t xml:space="preserve">weak visual and auditory number map and recall of sequential number consequently, the sequence is not stored in the </w:t>
      </w:r>
      <w:r w:rsidR="00617DCB">
        <w:rPr>
          <w:rFonts w:cs="Arial"/>
          <w:sz w:val="22"/>
          <w:szCs w:val="22"/>
        </w:rPr>
        <w:t>child</w:t>
      </w:r>
      <w:r w:rsidRPr="00AF4A72">
        <w:rPr>
          <w:rFonts w:cs="Arial"/>
          <w:sz w:val="22"/>
          <w:szCs w:val="22"/>
        </w:rPr>
        <w:t xml:space="preserve">’s </w:t>
      </w:r>
      <w:r w:rsidR="007330B3" w:rsidRPr="00AF4A72">
        <w:rPr>
          <w:rFonts w:cs="Arial"/>
          <w:sz w:val="22"/>
          <w:szCs w:val="22"/>
        </w:rPr>
        <w:t>long-term</w:t>
      </w:r>
      <w:r w:rsidRPr="00AF4A72">
        <w:rPr>
          <w:rFonts w:cs="Arial"/>
          <w:sz w:val="22"/>
          <w:szCs w:val="22"/>
        </w:rPr>
        <w:t xml:space="preserve"> memory.</w:t>
      </w:r>
    </w:p>
    <w:p w14:paraId="649C478F" w14:textId="77777777" w:rsidR="00925E22" w:rsidRDefault="00925E22" w:rsidP="007C056B">
      <w:pPr>
        <w:pStyle w:val="ListParagraph"/>
        <w:numPr>
          <w:ilvl w:val="0"/>
          <w:numId w:val="17"/>
        </w:numPr>
        <w:spacing w:line="276" w:lineRule="auto"/>
        <w:rPr>
          <w:rFonts w:cs="Arial"/>
          <w:sz w:val="22"/>
          <w:szCs w:val="22"/>
        </w:rPr>
      </w:pPr>
      <w:r w:rsidRPr="00AF4A72">
        <w:rPr>
          <w:rFonts w:cs="Arial"/>
          <w:sz w:val="22"/>
          <w:szCs w:val="22"/>
        </w:rPr>
        <w:t xml:space="preserve">Crossing the decades boundary for numbers </w:t>
      </w:r>
    </w:p>
    <w:p w14:paraId="5A722179" w14:textId="33FB0875" w:rsidR="00925E22" w:rsidRPr="00AF4A72" w:rsidRDefault="00B85D92" w:rsidP="007C056B">
      <w:pPr>
        <w:pStyle w:val="ListParagraph"/>
        <w:numPr>
          <w:ilvl w:val="0"/>
          <w:numId w:val="17"/>
        </w:numPr>
        <w:spacing w:line="276" w:lineRule="auto"/>
        <w:rPr>
          <w:rFonts w:cs="Arial"/>
          <w:sz w:val="22"/>
          <w:szCs w:val="22"/>
        </w:rPr>
      </w:pPr>
      <w:r>
        <w:rPr>
          <w:rFonts w:cs="Arial"/>
          <w:sz w:val="22"/>
          <w:szCs w:val="22"/>
        </w:rPr>
        <w:t>Children</w:t>
      </w:r>
      <w:r w:rsidR="00925E22" w:rsidRPr="00AF4A72">
        <w:rPr>
          <w:rFonts w:cs="Arial"/>
          <w:sz w:val="22"/>
          <w:szCs w:val="22"/>
        </w:rPr>
        <w:t xml:space="preserve"> have poor sense of numerical order </w:t>
      </w:r>
    </w:p>
    <w:p w14:paraId="677B07B4" w14:textId="77777777" w:rsidR="00925E22" w:rsidRDefault="00925E22" w:rsidP="007C056B">
      <w:pPr>
        <w:pStyle w:val="ListParagraph"/>
        <w:numPr>
          <w:ilvl w:val="0"/>
          <w:numId w:val="15"/>
        </w:numPr>
        <w:spacing w:line="276" w:lineRule="auto"/>
        <w:jc w:val="both"/>
        <w:rPr>
          <w:rFonts w:cs="Arial"/>
          <w:sz w:val="22"/>
          <w:szCs w:val="22"/>
        </w:rPr>
      </w:pPr>
      <w:r w:rsidRPr="00AF4A72">
        <w:rPr>
          <w:rFonts w:cs="Arial"/>
          <w:sz w:val="22"/>
          <w:szCs w:val="22"/>
        </w:rPr>
        <w:t xml:space="preserve">Omit numbers </w:t>
      </w:r>
    </w:p>
    <w:p w14:paraId="75E3820B" w14:textId="7392A8F2" w:rsidR="00925E22" w:rsidRPr="00AF4A72" w:rsidRDefault="00925E22" w:rsidP="007C056B">
      <w:pPr>
        <w:pStyle w:val="ListParagraph"/>
        <w:numPr>
          <w:ilvl w:val="0"/>
          <w:numId w:val="15"/>
        </w:numPr>
        <w:spacing w:line="276" w:lineRule="auto"/>
        <w:jc w:val="both"/>
        <w:rPr>
          <w:rFonts w:cs="Arial"/>
          <w:sz w:val="22"/>
          <w:szCs w:val="22"/>
        </w:rPr>
      </w:pPr>
      <w:r w:rsidRPr="00985781">
        <w:rPr>
          <w:rFonts w:cs="Arial"/>
          <w:sz w:val="22"/>
          <w:szCs w:val="22"/>
        </w:rPr>
        <w:t xml:space="preserve">Counting backward: </w:t>
      </w:r>
      <w:r w:rsidRPr="00AF4A72">
        <w:rPr>
          <w:rFonts w:cs="Arial"/>
          <w:sz w:val="22"/>
          <w:szCs w:val="22"/>
        </w:rPr>
        <w:t xml:space="preserve">Does the </w:t>
      </w:r>
      <w:r w:rsidR="00617DCB">
        <w:rPr>
          <w:rFonts w:cs="Arial"/>
          <w:sz w:val="22"/>
          <w:szCs w:val="22"/>
        </w:rPr>
        <w:t>child</w:t>
      </w:r>
      <w:r w:rsidRPr="00AF4A72">
        <w:rPr>
          <w:rFonts w:cs="Arial"/>
          <w:sz w:val="22"/>
          <w:szCs w:val="22"/>
        </w:rPr>
        <w:t xml:space="preserve"> recognise repeated subtraction number pattern? What’s happening to the value of the number? Does the </w:t>
      </w:r>
      <w:r w:rsidR="00617DCB">
        <w:rPr>
          <w:rFonts w:cs="Arial"/>
          <w:sz w:val="22"/>
          <w:szCs w:val="22"/>
        </w:rPr>
        <w:t>child</w:t>
      </w:r>
      <w:r w:rsidRPr="00AF4A72">
        <w:rPr>
          <w:rFonts w:cs="Arial"/>
          <w:sz w:val="22"/>
          <w:szCs w:val="22"/>
        </w:rPr>
        <w:t xml:space="preserve"> count back slowly? Does the </w:t>
      </w:r>
      <w:r w:rsidR="00617DCB">
        <w:rPr>
          <w:rFonts w:cs="Arial"/>
          <w:sz w:val="22"/>
          <w:szCs w:val="22"/>
        </w:rPr>
        <w:t>child</w:t>
      </w:r>
      <w:r w:rsidRPr="00AF4A72">
        <w:rPr>
          <w:rFonts w:cs="Arial"/>
          <w:sz w:val="22"/>
          <w:szCs w:val="22"/>
        </w:rPr>
        <w:t xml:space="preserve"> count up to the given number </w:t>
      </w:r>
      <w:r w:rsidRPr="00AF4A72">
        <w:rPr>
          <w:rFonts w:cs="Arial"/>
          <w:b/>
          <w:sz w:val="22"/>
          <w:szCs w:val="22"/>
        </w:rPr>
        <w:t xml:space="preserve">before </w:t>
      </w:r>
      <w:r w:rsidRPr="00AF4A72">
        <w:rPr>
          <w:rFonts w:cs="Arial"/>
          <w:sz w:val="22"/>
          <w:szCs w:val="22"/>
        </w:rPr>
        <w:t xml:space="preserve">counting back?  </w:t>
      </w:r>
    </w:p>
    <w:p w14:paraId="3400D14A" w14:textId="238BF2D0" w:rsidR="00925E22" w:rsidRDefault="00925E22" w:rsidP="007C056B">
      <w:pPr>
        <w:pStyle w:val="ListParagraph"/>
        <w:numPr>
          <w:ilvl w:val="0"/>
          <w:numId w:val="15"/>
        </w:numPr>
        <w:spacing w:line="276" w:lineRule="auto"/>
        <w:jc w:val="both"/>
        <w:rPr>
          <w:rFonts w:cs="Arial"/>
          <w:sz w:val="22"/>
          <w:szCs w:val="22"/>
        </w:rPr>
      </w:pPr>
      <w:r w:rsidRPr="00985781">
        <w:rPr>
          <w:rFonts w:cs="Arial"/>
          <w:sz w:val="22"/>
          <w:szCs w:val="22"/>
        </w:rPr>
        <w:t xml:space="preserve">Counting backwards places increased demand on working memory – does the </w:t>
      </w:r>
      <w:r w:rsidR="00617DCB">
        <w:rPr>
          <w:rFonts w:cs="Arial"/>
          <w:sz w:val="22"/>
          <w:szCs w:val="22"/>
        </w:rPr>
        <w:t>child</w:t>
      </w:r>
      <w:r w:rsidRPr="00985781">
        <w:rPr>
          <w:rFonts w:cs="Arial"/>
          <w:sz w:val="22"/>
          <w:szCs w:val="22"/>
        </w:rPr>
        <w:t xml:space="preserve"> have working memory difficulties?</w:t>
      </w:r>
      <w:r>
        <w:rPr>
          <w:rFonts w:cs="Arial"/>
          <w:sz w:val="22"/>
          <w:szCs w:val="22"/>
        </w:rPr>
        <w:t xml:space="preserve">  </w:t>
      </w:r>
      <w:r w:rsidRPr="00F22B0E">
        <w:rPr>
          <w:rFonts w:cs="Arial"/>
          <w:sz w:val="22"/>
          <w:szCs w:val="22"/>
        </w:rPr>
        <w:t xml:space="preserve">The use and recognition of pattern is important and can be used to </w:t>
      </w:r>
      <w:r>
        <w:rPr>
          <w:rFonts w:cs="Arial"/>
          <w:sz w:val="22"/>
          <w:szCs w:val="22"/>
        </w:rPr>
        <w:t xml:space="preserve">compensate for </w:t>
      </w:r>
      <w:r w:rsidRPr="00F22B0E">
        <w:rPr>
          <w:rFonts w:cs="Arial"/>
          <w:sz w:val="22"/>
          <w:szCs w:val="22"/>
        </w:rPr>
        <w:t>problems with memory.</w:t>
      </w:r>
    </w:p>
    <w:p w14:paraId="4AEEEC54" w14:textId="5DDC52F8" w:rsidR="007E638D" w:rsidRDefault="007E638D" w:rsidP="007C056B">
      <w:pPr>
        <w:rPr>
          <w:rFonts w:cs="Arial"/>
          <w:sz w:val="22"/>
          <w:szCs w:val="22"/>
        </w:rPr>
      </w:pPr>
    </w:p>
    <w:p w14:paraId="6867E801" w14:textId="753C6E7D" w:rsidR="007E638D" w:rsidRDefault="007E638D" w:rsidP="007C056B">
      <w:pPr>
        <w:rPr>
          <w:rFonts w:cs="Arial"/>
          <w:sz w:val="22"/>
          <w:szCs w:val="22"/>
        </w:rPr>
      </w:pPr>
    </w:p>
    <w:p w14:paraId="2A67A27B" w14:textId="64D0FFE7" w:rsidR="007E638D" w:rsidRDefault="007E638D" w:rsidP="007C056B">
      <w:pPr>
        <w:rPr>
          <w:rFonts w:cs="Arial"/>
          <w:sz w:val="22"/>
          <w:szCs w:val="22"/>
        </w:rPr>
      </w:pPr>
    </w:p>
    <w:p w14:paraId="40F63C1A" w14:textId="416C7C99" w:rsidR="007E638D" w:rsidRDefault="007E638D" w:rsidP="007C056B">
      <w:pPr>
        <w:rPr>
          <w:rFonts w:cs="Arial"/>
          <w:sz w:val="22"/>
          <w:szCs w:val="22"/>
        </w:rPr>
      </w:pPr>
    </w:p>
    <w:p w14:paraId="10EE244F" w14:textId="38C260CF" w:rsidR="007E638D" w:rsidRPr="00D248CA" w:rsidRDefault="00615F7F" w:rsidP="00E41354">
      <w:pPr>
        <w:spacing w:after="160"/>
        <w:jc w:val="center"/>
        <w:rPr>
          <w:b/>
          <w:bCs/>
          <w:sz w:val="28"/>
          <w:szCs w:val="28"/>
          <w:u w:val="single"/>
        </w:rPr>
      </w:pPr>
      <w:r>
        <w:rPr>
          <w:rFonts w:cs="Arial"/>
          <w:sz w:val="22"/>
          <w:szCs w:val="22"/>
        </w:rPr>
        <w:br w:type="page"/>
      </w:r>
      <w:bookmarkStart w:id="2" w:name="_Toc48143190"/>
      <w:r w:rsidR="007E638D" w:rsidRPr="00D248CA">
        <w:rPr>
          <w:b/>
          <w:bCs/>
          <w:sz w:val="28"/>
          <w:szCs w:val="28"/>
          <w:u w:val="single"/>
        </w:rPr>
        <w:lastRenderedPageBreak/>
        <w:t>Strategies to support development of CONCEPT skills</w:t>
      </w:r>
      <w:bookmarkEnd w:id="2"/>
    </w:p>
    <w:p w14:paraId="1AF393D6" w14:textId="77777777" w:rsidR="007E638D" w:rsidRDefault="007E638D" w:rsidP="007C056B"/>
    <w:tbl>
      <w:tblPr>
        <w:tblStyle w:val="TableGrid"/>
        <w:tblW w:w="13745" w:type="dxa"/>
        <w:tblLook w:val="04A0" w:firstRow="1" w:lastRow="0" w:firstColumn="1" w:lastColumn="0" w:noHBand="0" w:noVBand="1"/>
      </w:tblPr>
      <w:tblGrid>
        <w:gridCol w:w="711"/>
        <w:gridCol w:w="1559"/>
        <w:gridCol w:w="11475"/>
      </w:tblGrid>
      <w:tr w:rsidR="007E638D" w:rsidRPr="00254024" w14:paraId="27487384" w14:textId="77777777" w:rsidTr="007E638D">
        <w:trPr>
          <w:cantSplit/>
          <w:trHeight w:val="491"/>
        </w:trPr>
        <w:tc>
          <w:tcPr>
            <w:tcW w:w="711" w:type="dxa"/>
            <w:vMerge w:val="restart"/>
            <w:textDirection w:val="btLr"/>
          </w:tcPr>
          <w:p w14:paraId="0D7B47DF" w14:textId="77777777" w:rsidR="007E638D" w:rsidRPr="008D3F13" w:rsidRDefault="007E638D" w:rsidP="007C056B">
            <w:pPr>
              <w:ind w:left="113" w:right="113"/>
              <w:jc w:val="center"/>
              <w:rPr>
                <w:rFonts w:cs="Arial"/>
                <w:b/>
                <w:sz w:val="36"/>
                <w:szCs w:val="36"/>
              </w:rPr>
            </w:pPr>
            <w:r w:rsidRPr="008D3F13">
              <w:rPr>
                <w:rFonts w:cs="Arial"/>
                <w:b/>
                <w:sz w:val="36"/>
                <w:szCs w:val="36"/>
              </w:rPr>
              <w:t>NUMBER MAGNITUDE</w:t>
            </w:r>
          </w:p>
        </w:tc>
        <w:tc>
          <w:tcPr>
            <w:tcW w:w="1559" w:type="dxa"/>
          </w:tcPr>
          <w:p w14:paraId="4D80E24B" w14:textId="77777777" w:rsidR="007E638D" w:rsidRPr="00254024" w:rsidRDefault="007E638D" w:rsidP="007C056B">
            <w:pPr>
              <w:rPr>
                <w:rFonts w:cs="Arial"/>
                <w:b/>
                <w:sz w:val="22"/>
                <w:szCs w:val="22"/>
              </w:rPr>
            </w:pPr>
            <w:r w:rsidRPr="00254024">
              <w:rPr>
                <w:rFonts w:cs="Arial"/>
                <w:b/>
                <w:sz w:val="22"/>
                <w:szCs w:val="22"/>
              </w:rPr>
              <w:t xml:space="preserve">Area targeted </w:t>
            </w:r>
          </w:p>
        </w:tc>
        <w:tc>
          <w:tcPr>
            <w:tcW w:w="11475" w:type="dxa"/>
          </w:tcPr>
          <w:p w14:paraId="64763E7F" w14:textId="77777777" w:rsidR="007E638D" w:rsidRPr="00254024" w:rsidRDefault="007E638D" w:rsidP="007C056B">
            <w:pPr>
              <w:rPr>
                <w:rFonts w:cs="Arial"/>
                <w:b/>
                <w:sz w:val="22"/>
                <w:szCs w:val="22"/>
              </w:rPr>
            </w:pPr>
            <w:r w:rsidRPr="00254024">
              <w:rPr>
                <w:rFonts w:cs="Arial"/>
                <w:b/>
                <w:sz w:val="22"/>
                <w:szCs w:val="22"/>
              </w:rPr>
              <w:t>Suggested interventions</w:t>
            </w:r>
          </w:p>
        </w:tc>
      </w:tr>
      <w:tr w:rsidR="007E638D" w:rsidRPr="00C97913" w14:paraId="36435343" w14:textId="77777777" w:rsidTr="007E638D">
        <w:trPr>
          <w:cantSplit/>
          <w:trHeight w:val="1134"/>
        </w:trPr>
        <w:tc>
          <w:tcPr>
            <w:tcW w:w="711" w:type="dxa"/>
            <w:vMerge/>
            <w:textDirection w:val="btLr"/>
          </w:tcPr>
          <w:p w14:paraId="21845F94" w14:textId="77777777" w:rsidR="007E638D" w:rsidRPr="008D3F13" w:rsidRDefault="007E638D" w:rsidP="007C056B">
            <w:pPr>
              <w:ind w:left="113" w:right="113"/>
              <w:jc w:val="center"/>
              <w:rPr>
                <w:rFonts w:cs="Arial"/>
                <w:sz w:val="36"/>
                <w:szCs w:val="36"/>
              </w:rPr>
            </w:pPr>
          </w:p>
        </w:tc>
        <w:tc>
          <w:tcPr>
            <w:tcW w:w="1559" w:type="dxa"/>
          </w:tcPr>
          <w:p w14:paraId="6E537553" w14:textId="77777777" w:rsidR="007E638D" w:rsidRPr="00C97913" w:rsidRDefault="007E638D" w:rsidP="007C056B">
            <w:pPr>
              <w:rPr>
                <w:rFonts w:cs="Arial"/>
                <w:sz w:val="22"/>
                <w:szCs w:val="22"/>
              </w:rPr>
            </w:pPr>
          </w:p>
          <w:p w14:paraId="12C8D2B6" w14:textId="77777777" w:rsidR="007E638D" w:rsidRPr="00C97913" w:rsidRDefault="007E638D" w:rsidP="007C056B">
            <w:pPr>
              <w:rPr>
                <w:rFonts w:cs="Arial"/>
                <w:sz w:val="22"/>
                <w:szCs w:val="22"/>
              </w:rPr>
            </w:pPr>
            <w:r>
              <w:rPr>
                <w:rFonts w:cs="Arial"/>
                <w:sz w:val="22"/>
                <w:szCs w:val="22"/>
              </w:rPr>
              <w:t>Subitising</w:t>
            </w:r>
          </w:p>
          <w:p w14:paraId="3D4856C6" w14:textId="77777777" w:rsidR="007E638D" w:rsidRPr="00C97913" w:rsidRDefault="007E638D" w:rsidP="007C056B">
            <w:pPr>
              <w:rPr>
                <w:rFonts w:cs="Arial"/>
                <w:sz w:val="22"/>
                <w:szCs w:val="22"/>
              </w:rPr>
            </w:pPr>
          </w:p>
        </w:tc>
        <w:tc>
          <w:tcPr>
            <w:tcW w:w="11475" w:type="dxa"/>
          </w:tcPr>
          <w:p w14:paraId="1B35CEC9" w14:textId="0331B82A" w:rsidR="007E638D" w:rsidRPr="00E41354" w:rsidRDefault="00E41354" w:rsidP="00E41354">
            <w:pPr>
              <w:rPr>
                <w:rFonts w:cs="Arial"/>
                <w:sz w:val="22"/>
                <w:szCs w:val="22"/>
              </w:rPr>
            </w:pPr>
            <w:r w:rsidRPr="00E41354">
              <w:rPr>
                <w:rFonts w:cs="Arial"/>
                <w:sz w:val="22"/>
                <w:szCs w:val="22"/>
              </w:rPr>
              <w:t xml:space="preserve">Issues with </w:t>
            </w:r>
            <w:r w:rsidR="007E638D" w:rsidRPr="00E41354">
              <w:rPr>
                <w:rFonts w:cs="Arial"/>
                <w:sz w:val="22"/>
                <w:szCs w:val="22"/>
              </w:rPr>
              <w:t>subitis</w:t>
            </w:r>
            <w:r w:rsidRPr="00E41354">
              <w:rPr>
                <w:rFonts w:cs="Arial"/>
                <w:sz w:val="22"/>
                <w:szCs w:val="22"/>
              </w:rPr>
              <w:t>ing, i.e.</w:t>
            </w:r>
            <w:r w:rsidR="007E638D" w:rsidRPr="00E41354">
              <w:rPr>
                <w:rFonts w:cs="Arial"/>
                <w:sz w:val="22"/>
                <w:szCs w:val="22"/>
              </w:rPr>
              <w:t xml:space="preserve"> instantly recognise a group that contains up to four, then five, in a range of ways, e.g. fingers, dice, random arrangement</w:t>
            </w:r>
            <w:r>
              <w:rPr>
                <w:rFonts w:cs="Arial"/>
                <w:sz w:val="22"/>
                <w:szCs w:val="22"/>
              </w:rPr>
              <w:t>:</w:t>
            </w:r>
          </w:p>
          <w:p w14:paraId="7A4ABB39" w14:textId="590B5189"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Create spatial patterns e.g. line, dice pattern to develop </w:t>
            </w:r>
            <w:r w:rsidR="00F866A6">
              <w:rPr>
                <w:rFonts w:cs="Arial"/>
                <w:sz w:val="22"/>
                <w:szCs w:val="22"/>
              </w:rPr>
              <w:t>child</w:t>
            </w:r>
            <w:r w:rsidRPr="00C97913">
              <w:rPr>
                <w:rFonts w:cs="Arial"/>
                <w:sz w:val="22"/>
                <w:szCs w:val="22"/>
              </w:rPr>
              <w:t xml:space="preserve"> awareness </w:t>
            </w:r>
          </w:p>
          <w:p w14:paraId="1FFD817B" w14:textId="72262DE7"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Present opportunities for </w:t>
            </w:r>
            <w:r w:rsidR="00F866A6">
              <w:rPr>
                <w:rFonts w:cs="Arial"/>
                <w:sz w:val="22"/>
                <w:szCs w:val="22"/>
              </w:rPr>
              <w:t>children</w:t>
            </w:r>
            <w:r w:rsidRPr="00C97913">
              <w:rPr>
                <w:rFonts w:cs="Arial"/>
                <w:sz w:val="22"/>
                <w:szCs w:val="22"/>
              </w:rPr>
              <w:t xml:space="preserve"> to see and </w:t>
            </w:r>
            <w:proofErr w:type="gramStart"/>
            <w:r w:rsidRPr="00C97913">
              <w:rPr>
                <w:rFonts w:cs="Arial"/>
                <w:sz w:val="22"/>
                <w:szCs w:val="22"/>
              </w:rPr>
              <w:t>make arrangements</w:t>
            </w:r>
            <w:proofErr w:type="gramEnd"/>
            <w:r w:rsidRPr="00C97913">
              <w:rPr>
                <w:rFonts w:cs="Arial"/>
                <w:sz w:val="22"/>
                <w:szCs w:val="22"/>
              </w:rPr>
              <w:t xml:space="preserve"> of a range of manipulatives</w:t>
            </w:r>
            <w:r w:rsidR="00E41354">
              <w:rPr>
                <w:rFonts w:cs="Arial"/>
                <w:sz w:val="22"/>
                <w:szCs w:val="22"/>
              </w:rPr>
              <w:t>/objects, such</w:t>
            </w:r>
            <w:r w:rsidRPr="00C97913">
              <w:rPr>
                <w:rFonts w:cs="Arial"/>
                <w:sz w:val="22"/>
                <w:szCs w:val="22"/>
              </w:rPr>
              <w:t xml:space="preserve"> as dice patterns and be encouraged to say the quantity represented. </w:t>
            </w:r>
          </w:p>
          <w:p w14:paraId="5B5D0441" w14:textId="5911B31A" w:rsidR="007E638D" w:rsidRPr="00C97913" w:rsidRDefault="00F866A6" w:rsidP="007C056B">
            <w:pPr>
              <w:pStyle w:val="ListParagraph"/>
              <w:numPr>
                <w:ilvl w:val="0"/>
                <w:numId w:val="19"/>
              </w:numPr>
              <w:spacing w:line="276" w:lineRule="auto"/>
              <w:rPr>
                <w:rFonts w:cs="Arial"/>
                <w:sz w:val="22"/>
                <w:szCs w:val="22"/>
              </w:rPr>
            </w:pPr>
            <w:r>
              <w:rPr>
                <w:rFonts w:cs="Arial"/>
                <w:sz w:val="22"/>
                <w:szCs w:val="22"/>
              </w:rPr>
              <w:t>Children</w:t>
            </w:r>
            <w:r w:rsidR="007E638D" w:rsidRPr="00C97913">
              <w:rPr>
                <w:rFonts w:cs="Arial"/>
                <w:sz w:val="22"/>
                <w:szCs w:val="22"/>
              </w:rPr>
              <w:t xml:space="preserve"> also need opportunities to recognise objects (up to five) when they are not in the ‘regular’ arrangement, e.g. small handfuls of objects</w:t>
            </w:r>
          </w:p>
          <w:p w14:paraId="1A7910C6" w14:textId="77777777"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Encourage children to show fingers e.g. show me five, show me three (provide visual image of fingers from zero –closed fist- up to ten fingers) </w:t>
            </w:r>
          </w:p>
          <w:p w14:paraId="318549A2" w14:textId="77777777"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using numeral dice in games; matching numerals with varied groups of things </w:t>
            </w:r>
          </w:p>
          <w:p w14:paraId="61668D30" w14:textId="77777777" w:rsidR="007E638D" w:rsidRPr="00C97913" w:rsidRDefault="007E638D" w:rsidP="007C056B">
            <w:pPr>
              <w:rPr>
                <w:rFonts w:cs="Arial"/>
                <w:sz w:val="22"/>
                <w:szCs w:val="22"/>
              </w:rPr>
            </w:pPr>
          </w:p>
        </w:tc>
      </w:tr>
      <w:tr w:rsidR="007E638D" w:rsidRPr="00C97913" w14:paraId="54F78238" w14:textId="77777777" w:rsidTr="007E638D">
        <w:trPr>
          <w:cantSplit/>
          <w:trHeight w:val="1134"/>
        </w:trPr>
        <w:tc>
          <w:tcPr>
            <w:tcW w:w="711" w:type="dxa"/>
            <w:vMerge/>
            <w:textDirection w:val="btLr"/>
          </w:tcPr>
          <w:p w14:paraId="4FDE0F99" w14:textId="77777777" w:rsidR="007E638D" w:rsidRPr="008D3F13" w:rsidRDefault="007E638D" w:rsidP="007C056B">
            <w:pPr>
              <w:ind w:left="113" w:right="113"/>
              <w:jc w:val="center"/>
              <w:rPr>
                <w:rFonts w:cs="Arial"/>
                <w:sz w:val="36"/>
                <w:szCs w:val="36"/>
              </w:rPr>
            </w:pPr>
          </w:p>
        </w:tc>
        <w:tc>
          <w:tcPr>
            <w:tcW w:w="1559" w:type="dxa"/>
          </w:tcPr>
          <w:p w14:paraId="15094DC1" w14:textId="77777777" w:rsidR="007E638D" w:rsidRPr="00C97913" w:rsidRDefault="007E638D" w:rsidP="007C056B">
            <w:pPr>
              <w:rPr>
                <w:rFonts w:cs="Arial"/>
                <w:sz w:val="22"/>
                <w:szCs w:val="22"/>
              </w:rPr>
            </w:pPr>
            <w:r>
              <w:rPr>
                <w:rFonts w:cs="Arial"/>
                <w:sz w:val="22"/>
                <w:szCs w:val="22"/>
              </w:rPr>
              <w:t>Estimation skills</w:t>
            </w:r>
          </w:p>
        </w:tc>
        <w:tc>
          <w:tcPr>
            <w:tcW w:w="11475" w:type="dxa"/>
          </w:tcPr>
          <w:p w14:paraId="20F8B18B" w14:textId="77777777" w:rsidR="007E638D" w:rsidRPr="00C97913" w:rsidRDefault="007E638D" w:rsidP="007C056B">
            <w:pPr>
              <w:pStyle w:val="ListParagraph"/>
              <w:numPr>
                <w:ilvl w:val="0"/>
                <w:numId w:val="20"/>
              </w:numPr>
              <w:spacing w:line="276" w:lineRule="auto"/>
              <w:rPr>
                <w:rFonts w:cs="Arial"/>
                <w:sz w:val="22"/>
                <w:szCs w:val="22"/>
              </w:rPr>
            </w:pPr>
            <w:r>
              <w:rPr>
                <w:rFonts w:cs="Arial"/>
                <w:sz w:val="22"/>
                <w:szCs w:val="22"/>
              </w:rPr>
              <w:t>N</w:t>
            </w:r>
            <w:r w:rsidRPr="00C97913">
              <w:rPr>
                <w:rFonts w:cs="Arial"/>
                <w:sz w:val="22"/>
                <w:szCs w:val="22"/>
              </w:rPr>
              <w:t xml:space="preserve">umbers that can be checked by counting, </w:t>
            </w:r>
          </w:p>
          <w:p w14:paraId="7FBFDF75" w14:textId="218F068C" w:rsidR="007E638D" w:rsidRPr="00C97913" w:rsidRDefault="007E638D" w:rsidP="007C056B">
            <w:pPr>
              <w:pStyle w:val="ListParagraph"/>
              <w:numPr>
                <w:ilvl w:val="0"/>
                <w:numId w:val="20"/>
              </w:numPr>
              <w:spacing w:line="276" w:lineRule="auto"/>
              <w:rPr>
                <w:rFonts w:cs="Arial"/>
                <w:sz w:val="22"/>
                <w:szCs w:val="22"/>
              </w:rPr>
            </w:pPr>
            <w:r>
              <w:rPr>
                <w:rFonts w:cs="Arial"/>
                <w:sz w:val="22"/>
                <w:szCs w:val="22"/>
              </w:rPr>
              <w:t>G</w:t>
            </w:r>
            <w:r w:rsidRPr="00C97913">
              <w:rPr>
                <w:rFonts w:cs="Arial"/>
                <w:sz w:val="22"/>
                <w:szCs w:val="22"/>
              </w:rPr>
              <w:t xml:space="preserve">uessing then counting the number of counters or </w:t>
            </w:r>
            <w:r w:rsidR="00F866A6">
              <w:rPr>
                <w:rFonts w:cs="Arial"/>
                <w:sz w:val="22"/>
                <w:szCs w:val="22"/>
              </w:rPr>
              <w:t>children</w:t>
            </w:r>
            <w:r w:rsidRPr="00C97913">
              <w:rPr>
                <w:rFonts w:cs="Arial"/>
                <w:sz w:val="22"/>
                <w:szCs w:val="22"/>
              </w:rPr>
              <w:t xml:space="preserve"> in a group; pencils in the pot, objects in a hoop.</w:t>
            </w:r>
          </w:p>
          <w:p w14:paraId="7EEC9405" w14:textId="77777777" w:rsidR="007E638D" w:rsidRPr="00C97913" w:rsidRDefault="007E638D" w:rsidP="007C056B">
            <w:pPr>
              <w:rPr>
                <w:rFonts w:cs="Arial"/>
                <w:sz w:val="22"/>
                <w:szCs w:val="22"/>
              </w:rPr>
            </w:pPr>
          </w:p>
        </w:tc>
      </w:tr>
      <w:tr w:rsidR="007E638D" w:rsidRPr="00C97913" w14:paraId="09F5A846" w14:textId="77777777" w:rsidTr="007E638D">
        <w:trPr>
          <w:cantSplit/>
          <w:trHeight w:val="1134"/>
        </w:trPr>
        <w:tc>
          <w:tcPr>
            <w:tcW w:w="711" w:type="dxa"/>
            <w:vMerge/>
            <w:textDirection w:val="btLr"/>
          </w:tcPr>
          <w:p w14:paraId="364B88AB" w14:textId="77777777" w:rsidR="007E638D" w:rsidRPr="008D3F13" w:rsidRDefault="007E638D" w:rsidP="007C056B">
            <w:pPr>
              <w:ind w:left="113" w:right="113"/>
              <w:jc w:val="center"/>
              <w:rPr>
                <w:rFonts w:cs="Arial"/>
                <w:sz w:val="36"/>
                <w:szCs w:val="36"/>
              </w:rPr>
            </w:pPr>
          </w:p>
        </w:tc>
        <w:tc>
          <w:tcPr>
            <w:tcW w:w="1559" w:type="dxa"/>
          </w:tcPr>
          <w:p w14:paraId="0AC6D84C" w14:textId="77777777" w:rsidR="007E638D" w:rsidRPr="00C97913" w:rsidRDefault="007E638D" w:rsidP="007C056B">
            <w:pPr>
              <w:rPr>
                <w:rFonts w:cs="Arial"/>
                <w:sz w:val="22"/>
                <w:szCs w:val="22"/>
              </w:rPr>
            </w:pPr>
            <w:r>
              <w:rPr>
                <w:rFonts w:cs="Arial"/>
                <w:sz w:val="22"/>
                <w:szCs w:val="22"/>
              </w:rPr>
              <w:t>Comparison skills</w:t>
            </w:r>
          </w:p>
        </w:tc>
        <w:tc>
          <w:tcPr>
            <w:tcW w:w="11475" w:type="dxa"/>
          </w:tcPr>
          <w:p w14:paraId="09649CBA" w14:textId="77777777"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Present objects in pattern e.g. dice pattern </w:t>
            </w:r>
          </w:p>
          <w:p w14:paraId="73DD3920" w14:textId="66EAECCD"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Dice pattern can be used to show different magnitudes 12 is two more than </w:t>
            </w:r>
            <w:r w:rsidR="00D248CA" w:rsidRPr="00C97913">
              <w:rPr>
                <w:rFonts w:cs="Arial"/>
                <w:sz w:val="22"/>
                <w:szCs w:val="22"/>
              </w:rPr>
              <w:t>ten,</w:t>
            </w:r>
            <w:r w:rsidRPr="00C97913">
              <w:rPr>
                <w:rFonts w:cs="Arial"/>
                <w:sz w:val="22"/>
                <w:szCs w:val="22"/>
              </w:rPr>
              <w:t xml:space="preserve"> 4 is four less than eight </w:t>
            </w:r>
          </w:p>
          <w:p w14:paraId="08E56B40" w14:textId="384F9919" w:rsidR="007E638D" w:rsidRPr="00C97913" w:rsidRDefault="007E638D" w:rsidP="007C056B">
            <w:pPr>
              <w:pStyle w:val="ListParagraph"/>
              <w:numPr>
                <w:ilvl w:val="0"/>
                <w:numId w:val="19"/>
              </w:numPr>
              <w:spacing w:line="276" w:lineRule="auto"/>
              <w:rPr>
                <w:rFonts w:cs="Arial"/>
                <w:sz w:val="22"/>
                <w:szCs w:val="22"/>
              </w:rPr>
            </w:pPr>
            <w:r w:rsidRPr="00C97913">
              <w:rPr>
                <w:rFonts w:cs="Arial"/>
                <w:sz w:val="22"/>
                <w:szCs w:val="22"/>
              </w:rPr>
              <w:t xml:space="preserve">Dice </w:t>
            </w:r>
            <w:r w:rsidR="00D248CA" w:rsidRPr="00C97913">
              <w:rPr>
                <w:rFonts w:cs="Arial"/>
                <w:sz w:val="22"/>
                <w:szCs w:val="22"/>
              </w:rPr>
              <w:t>patterns, structured</w:t>
            </w:r>
            <w:r w:rsidRPr="00C97913">
              <w:rPr>
                <w:rFonts w:cs="Arial"/>
                <w:sz w:val="22"/>
                <w:szCs w:val="22"/>
              </w:rPr>
              <w:t xml:space="preserve"> ordered </w:t>
            </w:r>
            <w:r w:rsidR="00D248CA" w:rsidRPr="00C97913">
              <w:rPr>
                <w:rFonts w:cs="Arial"/>
                <w:sz w:val="22"/>
                <w:szCs w:val="22"/>
              </w:rPr>
              <w:t>manipulatives can</w:t>
            </w:r>
            <w:r w:rsidRPr="00C97913">
              <w:rPr>
                <w:rFonts w:cs="Arial"/>
                <w:sz w:val="22"/>
                <w:szCs w:val="22"/>
              </w:rPr>
              <w:t xml:space="preserve"> be used to introduce language of less than, more than, </w:t>
            </w:r>
          </w:p>
          <w:p w14:paraId="64503C02" w14:textId="77777777" w:rsidR="007E638D" w:rsidRPr="00C64788" w:rsidRDefault="007E638D" w:rsidP="007C056B">
            <w:pPr>
              <w:pStyle w:val="ListParagraph"/>
              <w:numPr>
                <w:ilvl w:val="0"/>
                <w:numId w:val="19"/>
              </w:numPr>
              <w:spacing w:line="276" w:lineRule="auto"/>
              <w:rPr>
                <w:rFonts w:cs="Arial"/>
                <w:sz w:val="22"/>
                <w:szCs w:val="22"/>
              </w:rPr>
            </w:pPr>
            <w:r w:rsidRPr="00C97913">
              <w:rPr>
                <w:rFonts w:cs="Arial"/>
                <w:sz w:val="22"/>
                <w:szCs w:val="22"/>
              </w:rPr>
              <w:t>Less ordered collection of objects can be used explore ideas of bigger and smaller in relations to visual representation of quantity</w:t>
            </w:r>
            <w:r>
              <w:rPr>
                <w:rFonts w:cs="Arial"/>
                <w:sz w:val="22"/>
                <w:szCs w:val="22"/>
              </w:rPr>
              <w:t xml:space="preserve"> </w:t>
            </w:r>
            <w:r>
              <w:rPr>
                <w:sz w:val="22"/>
                <w:szCs w:val="22"/>
              </w:rPr>
              <w:t>using:</w:t>
            </w:r>
          </w:p>
          <w:p w14:paraId="751AF6AF" w14:textId="77777777" w:rsidR="007E638D" w:rsidRPr="00C64788" w:rsidRDefault="007E638D" w:rsidP="007C056B">
            <w:pPr>
              <w:pStyle w:val="ListParagraph"/>
              <w:spacing w:line="276" w:lineRule="auto"/>
              <w:rPr>
                <w:rFonts w:cs="Arial"/>
                <w:sz w:val="22"/>
                <w:szCs w:val="22"/>
              </w:rPr>
            </w:pPr>
            <w:r>
              <w:rPr>
                <w:sz w:val="22"/>
                <w:szCs w:val="22"/>
              </w:rPr>
              <w:t xml:space="preserve">- </w:t>
            </w:r>
            <w:r w:rsidRPr="00C64788">
              <w:rPr>
                <w:sz w:val="22"/>
                <w:szCs w:val="22"/>
              </w:rPr>
              <w:t xml:space="preserve">‘tidy-up labels’ on containers and checking that nothing is missing </w:t>
            </w:r>
          </w:p>
          <w:p w14:paraId="26768F3D" w14:textId="77777777" w:rsidR="007E638D" w:rsidRPr="00C97913" w:rsidRDefault="007E638D" w:rsidP="007C056B">
            <w:pPr>
              <w:pStyle w:val="Default"/>
              <w:spacing w:line="276" w:lineRule="auto"/>
              <w:ind w:left="720"/>
              <w:rPr>
                <w:color w:val="auto"/>
                <w:sz w:val="22"/>
                <w:szCs w:val="22"/>
              </w:rPr>
            </w:pPr>
            <w:r>
              <w:rPr>
                <w:color w:val="auto"/>
                <w:sz w:val="22"/>
                <w:szCs w:val="22"/>
              </w:rPr>
              <w:t xml:space="preserve">- </w:t>
            </w:r>
            <w:r w:rsidRPr="00C97913">
              <w:rPr>
                <w:color w:val="auto"/>
                <w:sz w:val="22"/>
                <w:szCs w:val="22"/>
              </w:rPr>
              <w:t xml:space="preserve">reading number books </w:t>
            </w:r>
          </w:p>
          <w:p w14:paraId="2D61CDC9" w14:textId="77777777" w:rsidR="007E638D" w:rsidRPr="00C97913" w:rsidRDefault="007E638D" w:rsidP="007C056B">
            <w:pPr>
              <w:pStyle w:val="ListParagraph"/>
              <w:spacing w:line="276" w:lineRule="auto"/>
              <w:rPr>
                <w:rFonts w:cs="Arial"/>
                <w:sz w:val="22"/>
                <w:szCs w:val="22"/>
              </w:rPr>
            </w:pPr>
            <w:r>
              <w:rPr>
                <w:rFonts w:cs="Arial"/>
                <w:sz w:val="22"/>
                <w:szCs w:val="22"/>
              </w:rPr>
              <w:t xml:space="preserve">- </w:t>
            </w:r>
            <w:r w:rsidRPr="00C97913">
              <w:rPr>
                <w:rFonts w:cs="Arial"/>
                <w:sz w:val="22"/>
                <w:szCs w:val="22"/>
              </w:rPr>
              <w:t xml:space="preserve">putting the right number of snacks on a tray for the number of children shown on a card. </w:t>
            </w:r>
          </w:p>
          <w:p w14:paraId="1C205B75" w14:textId="7BEC7529" w:rsidR="007E638D" w:rsidRPr="00C97913" w:rsidRDefault="00F866A6" w:rsidP="007C056B">
            <w:pPr>
              <w:pStyle w:val="ListParagraph"/>
              <w:numPr>
                <w:ilvl w:val="0"/>
                <w:numId w:val="20"/>
              </w:numPr>
              <w:spacing w:line="276" w:lineRule="auto"/>
              <w:rPr>
                <w:rFonts w:cs="Arial"/>
                <w:sz w:val="22"/>
                <w:szCs w:val="22"/>
              </w:rPr>
            </w:pPr>
            <w:r>
              <w:rPr>
                <w:rFonts w:cs="Arial"/>
                <w:sz w:val="22"/>
                <w:szCs w:val="22"/>
              </w:rPr>
              <w:t>Children</w:t>
            </w:r>
            <w:r w:rsidR="007E638D" w:rsidRPr="00C97913">
              <w:rPr>
                <w:rFonts w:cs="Arial"/>
                <w:sz w:val="22"/>
                <w:szCs w:val="22"/>
              </w:rPr>
              <w:t xml:space="preserve"> compare w</w:t>
            </w:r>
            <w:r w:rsidR="007E638D">
              <w:rPr>
                <w:rFonts w:cs="Arial"/>
                <w:sz w:val="22"/>
                <w:szCs w:val="22"/>
              </w:rPr>
              <w:t xml:space="preserve">hich group of objects has more. </w:t>
            </w:r>
            <w:r w:rsidR="007E638D" w:rsidRPr="00C97913">
              <w:rPr>
                <w:rFonts w:cs="Arial"/>
                <w:sz w:val="22"/>
                <w:szCs w:val="22"/>
              </w:rPr>
              <w:t xml:space="preserve">Can they do this with a large or small visual difference? </w:t>
            </w:r>
          </w:p>
          <w:p w14:paraId="20615D44" w14:textId="77777777" w:rsidR="007E638D" w:rsidRDefault="007E638D" w:rsidP="007C056B">
            <w:pPr>
              <w:pStyle w:val="ListParagraph"/>
              <w:spacing w:line="276" w:lineRule="auto"/>
              <w:rPr>
                <w:rFonts w:cs="Arial"/>
                <w:sz w:val="22"/>
                <w:szCs w:val="22"/>
              </w:rPr>
            </w:pPr>
            <w:r>
              <w:rPr>
                <w:rFonts w:cs="Arial"/>
                <w:sz w:val="22"/>
                <w:szCs w:val="22"/>
              </w:rPr>
              <w:t xml:space="preserve">- </w:t>
            </w:r>
            <w:r w:rsidRPr="00C97913">
              <w:rPr>
                <w:rFonts w:cs="Arial"/>
                <w:sz w:val="22"/>
                <w:szCs w:val="22"/>
              </w:rPr>
              <w:t>compare two number</w:t>
            </w:r>
            <w:r>
              <w:rPr>
                <w:rFonts w:cs="Arial"/>
                <w:sz w:val="22"/>
                <w:szCs w:val="22"/>
              </w:rPr>
              <w:t xml:space="preserve">s and say which is the larger? </w:t>
            </w:r>
          </w:p>
          <w:p w14:paraId="5243B14D" w14:textId="77777777" w:rsidR="007E638D" w:rsidRPr="00C97913" w:rsidRDefault="007E638D" w:rsidP="007C056B">
            <w:pPr>
              <w:pStyle w:val="ListParagraph"/>
              <w:spacing w:line="276" w:lineRule="auto"/>
              <w:rPr>
                <w:rFonts w:cs="Arial"/>
                <w:sz w:val="22"/>
                <w:szCs w:val="22"/>
              </w:rPr>
            </w:pPr>
            <w:r>
              <w:rPr>
                <w:rFonts w:cs="Arial"/>
                <w:sz w:val="22"/>
                <w:szCs w:val="22"/>
              </w:rPr>
              <w:t xml:space="preserve">- </w:t>
            </w:r>
            <w:r w:rsidRPr="00C97913">
              <w:rPr>
                <w:rFonts w:cs="Arial"/>
                <w:sz w:val="22"/>
                <w:szCs w:val="22"/>
              </w:rPr>
              <w:t>predict how many there will be if you add or take away one?</w:t>
            </w:r>
          </w:p>
        </w:tc>
      </w:tr>
    </w:tbl>
    <w:p w14:paraId="30453BFB" w14:textId="77777777" w:rsidR="007E638D" w:rsidRDefault="007E638D" w:rsidP="007C056B"/>
    <w:tbl>
      <w:tblPr>
        <w:tblStyle w:val="TableGrid"/>
        <w:tblW w:w="13745" w:type="dxa"/>
        <w:tblLook w:val="04A0" w:firstRow="1" w:lastRow="0" w:firstColumn="1" w:lastColumn="0" w:noHBand="0" w:noVBand="1"/>
      </w:tblPr>
      <w:tblGrid>
        <w:gridCol w:w="711"/>
        <w:gridCol w:w="2267"/>
        <w:gridCol w:w="10767"/>
      </w:tblGrid>
      <w:tr w:rsidR="007E638D" w:rsidRPr="00C97913" w14:paraId="1F4C2CA7" w14:textId="77777777" w:rsidTr="007E638D">
        <w:tc>
          <w:tcPr>
            <w:tcW w:w="711" w:type="dxa"/>
            <w:vMerge w:val="restart"/>
            <w:textDirection w:val="btLr"/>
          </w:tcPr>
          <w:p w14:paraId="6DDC6E99" w14:textId="77777777" w:rsidR="007E638D" w:rsidRPr="008D3F13" w:rsidRDefault="007E638D" w:rsidP="007C056B">
            <w:pPr>
              <w:ind w:left="113" w:right="113"/>
              <w:jc w:val="center"/>
              <w:rPr>
                <w:rFonts w:cs="Arial"/>
                <w:b/>
                <w:sz w:val="36"/>
                <w:szCs w:val="36"/>
              </w:rPr>
            </w:pPr>
            <w:r w:rsidRPr="008D3F13">
              <w:rPr>
                <w:rFonts w:cs="Arial"/>
                <w:b/>
                <w:sz w:val="36"/>
                <w:szCs w:val="36"/>
              </w:rPr>
              <w:t>NUMBER MEANING/ COUNTING</w:t>
            </w:r>
          </w:p>
        </w:tc>
        <w:tc>
          <w:tcPr>
            <w:tcW w:w="2267" w:type="dxa"/>
          </w:tcPr>
          <w:p w14:paraId="3C8BE788" w14:textId="77777777" w:rsidR="007E638D" w:rsidRPr="00C97913" w:rsidRDefault="007E638D" w:rsidP="007C056B">
            <w:pPr>
              <w:rPr>
                <w:rFonts w:cs="Arial"/>
                <w:sz w:val="22"/>
                <w:szCs w:val="22"/>
              </w:rPr>
            </w:pPr>
            <w:r w:rsidRPr="00C97913">
              <w:rPr>
                <w:rFonts w:cs="Arial"/>
                <w:sz w:val="22"/>
                <w:szCs w:val="22"/>
              </w:rPr>
              <w:t xml:space="preserve">Counting recitation </w:t>
            </w:r>
          </w:p>
        </w:tc>
        <w:tc>
          <w:tcPr>
            <w:tcW w:w="10767" w:type="dxa"/>
          </w:tcPr>
          <w:p w14:paraId="5E3E214C" w14:textId="77777777" w:rsidR="007E638D" w:rsidRPr="00C97913" w:rsidRDefault="007E638D" w:rsidP="007C056B">
            <w:pPr>
              <w:pStyle w:val="ListParagraph"/>
              <w:numPr>
                <w:ilvl w:val="0"/>
                <w:numId w:val="21"/>
              </w:numPr>
              <w:spacing w:line="276" w:lineRule="auto"/>
              <w:jc w:val="both"/>
              <w:rPr>
                <w:rFonts w:cs="Arial"/>
                <w:sz w:val="22"/>
                <w:szCs w:val="22"/>
              </w:rPr>
            </w:pPr>
            <w:r w:rsidRPr="00C97913">
              <w:rPr>
                <w:rFonts w:cs="Arial"/>
                <w:sz w:val="22"/>
                <w:szCs w:val="22"/>
              </w:rPr>
              <w:t xml:space="preserve">Practice oral counting </w:t>
            </w:r>
          </w:p>
          <w:p w14:paraId="10905919" w14:textId="77777777" w:rsidR="007E638D" w:rsidRPr="00C97913" w:rsidRDefault="007E638D" w:rsidP="007C056B">
            <w:pPr>
              <w:pStyle w:val="ListParagraph"/>
              <w:numPr>
                <w:ilvl w:val="0"/>
                <w:numId w:val="21"/>
              </w:numPr>
              <w:spacing w:line="276" w:lineRule="auto"/>
              <w:jc w:val="both"/>
              <w:rPr>
                <w:rFonts w:cs="Arial"/>
                <w:sz w:val="22"/>
                <w:szCs w:val="22"/>
              </w:rPr>
            </w:pPr>
            <w:r w:rsidRPr="00C97913">
              <w:rPr>
                <w:rFonts w:cs="Arial"/>
                <w:sz w:val="22"/>
                <w:szCs w:val="22"/>
              </w:rPr>
              <w:t>Practice counting through rhymes, songs</w:t>
            </w:r>
          </w:p>
          <w:p w14:paraId="0CB6CA8F" w14:textId="77777777" w:rsidR="007E638D" w:rsidRPr="00C97913" w:rsidRDefault="007E638D" w:rsidP="007C056B">
            <w:pPr>
              <w:pStyle w:val="ListParagraph"/>
              <w:numPr>
                <w:ilvl w:val="0"/>
                <w:numId w:val="21"/>
              </w:numPr>
              <w:spacing w:line="276" w:lineRule="auto"/>
              <w:jc w:val="both"/>
              <w:rPr>
                <w:rFonts w:cs="Arial"/>
                <w:sz w:val="22"/>
                <w:szCs w:val="22"/>
              </w:rPr>
            </w:pPr>
            <w:r w:rsidRPr="00C97913">
              <w:rPr>
                <w:rFonts w:cs="Arial"/>
                <w:sz w:val="22"/>
                <w:szCs w:val="22"/>
              </w:rPr>
              <w:t xml:space="preserve">Number line represented as pattern e.g. dice pattern, dominoes </w:t>
            </w:r>
          </w:p>
          <w:p w14:paraId="5B858572" w14:textId="77777777" w:rsidR="007E638D" w:rsidRPr="00C97913" w:rsidRDefault="007E638D" w:rsidP="007C056B">
            <w:pPr>
              <w:pStyle w:val="ListParagraph"/>
              <w:numPr>
                <w:ilvl w:val="0"/>
                <w:numId w:val="21"/>
              </w:numPr>
              <w:spacing w:line="276" w:lineRule="auto"/>
              <w:jc w:val="both"/>
              <w:rPr>
                <w:rFonts w:cs="Arial"/>
                <w:sz w:val="22"/>
                <w:szCs w:val="22"/>
              </w:rPr>
            </w:pPr>
            <w:r w:rsidRPr="00C97913">
              <w:rPr>
                <w:rFonts w:cs="Arial"/>
                <w:sz w:val="22"/>
                <w:szCs w:val="22"/>
              </w:rPr>
              <w:t>Teen numbers represented as ten three for 13</w:t>
            </w:r>
          </w:p>
          <w:p w14:paraId="2C5D5AC7" w14:textId="77777777" w:rsidR="007E638D" w:rsidRPr="00C97913" w:rsidRDefault="007E638D" w:rsidP="007C056B">
            <w:pPr>
              <w:pStyle w:val="ListParagraph"/>
              <w:numPr>
                <w:ilvl w:val="0"/>
                <w:numId w:val="21"/>
              </w:numPr>
              <w:spacing w:line="276" w:lineRule="auto"/>
              <w:jc w:val="both"/>
              <w:rPr>
                <w:rFonts w:cs="Arial"/>
                <w:sz w:val="22"/>
                <w:szCs w:val="22"/>
              </w:rPr>
            </w:pPr>
            <w:r>
              <w:rPr>
                <w:rFonts w:cs="Arial"/>
                <w:sz w:val="22"/>
                <w:szCs w:val="22"/>
              </w:rPr>
              <w:t>S</w:t>
            </w:r>
            <w:r w:rsidRPr="00C97913">
              <w:rPr>
                <w:rFonts w:cs="Arial"/>
                <w:sz w:val="22"/>
                <w:szCs w:val="22"/>
              </w:rPr>
              <w:t>tart from different numbers</w:t>
            </w:r>
            <w:r>
              <w:rPr>
                <w:rFonts w:cs="Arial"/>
                <w:sz w:val="22"/>
                <w:szCs w:val="22"/>
              </w:rPr>
              <w:t xml:space="preserve">. </w:t>
            </w:r>
          </w:p>
          <w:p w14:paraId="14706182" w14:textId="77777777" w:rsidR="007E638D" w:rsidRPr="00C97913" w:rsidRDefault="007E638D" w:rsidP="007C056B">
            <w:pPr>
              <w:pStyle w:val="ListParagraph"/>
              <w:numPr>
                <w:ilvl w:val="0"/>
                <w:numId w:val="21"/>
              </w:numPr>
              <w:spacing w:line="276" w:lineRule="auto"/>
              <w:jc w:val="both"/>
              <w:rPr>
                <w:rFonts w:cs="Arial"/>
                <w:sz w:val="22"/>
                <w:szCs w:val="22"/>
              </w:rPr>
            </w:pPr>
            <w:r>
              <w:rPr>
                <w:rFonts w:cs="Arial"/>
                <w:sz w:val="22"/>
                <w:szCs w:val="22"/>
              </w:rPr>
              <w:t>Practice c</w:t>
            </w:r>
            <w:r w:rsidRPr="00C97913">
              <w:rPr>
                <w:rFonts w:cs="Arial"/>
                <w:sz w:val="22"/>
                <w:szCs w:val="22"/>
              </w:rPr>
              <w:t>ross</w:t>
            </w:r>
            <w:r>
              <w:rPr>
                <w:rFonts w:cs="Arial"/>
                <w:sz w:val="22"/>
                <w:szCs w:val="22"/>
              </w:rPr>
              <w:t>ing</w:t>
            </w:r>
            <w:r w:rsidRPr="00C97913">
              <w:rPr>
                <w:rFonts w:cs="Arial"/>
                <w:sz w:val="22"/>
                <w:szCs w:val="22"/>
              </w:rPr>
              <w:t xml:space="preserve"> decade boundaries forwards and backwards twenty and beyond </w:t>
            </w:r>
          </w:p>
          <w:p w14:paraId="36596A34" w14:textId="77777777" w:rsidR="007E638D" w:rsidRPr="00C97913" w:rsidRDefault="007E638D" w:rsidP="007C056B">
            <w:pPr>
              <w:rPr>
                <w:rFonts w:cs="Arial"/>
                <w:sz w:val="22"/>
                <w:szCs w:val="22"/>
              </w:rPr>
            </w:pPr>
          </w:p>
        </w:tc>
      </w:tr>
      <w:tr w:rsidR="007E638D" w:rsidRPr="00C97913" w14:paraId="7E4AD20E" w14:textId="77777777" w:rsidTr="007E638D">
        <w:tc>
          <w:tcPr>
            <w:tcW w:w="711" w:type="dxa"/>
            <w:vMerge/>
          </w:tcPr>
          <w:p w14:paraId="4859BB63" w14:textId="77777777" w:rsidR="007E638D" w:rsidRPr="008D3F13" w:rsidRDefault="007E638D" w:rsidP="007C056B">
            <w:pPr>
              <w:jc w:val="center"/>
              <w:rPr>
                <w:rFonts w:cs="Arial"/>
                <w:b/>
                <w:sz w:val="36"/>
                <w:szCs w:val="36"/>
              </w:rPr>
            </w:pPr>
          </w:p>
        </w:tc>
        <w:tc>
          <w:tcPr>
            <w:tcW w:w="2267" w:type="dxa"/>
          </w:tcPr>
          <w:p w14:paraId="3576B210" w14:textId="77777777" w:rsidR="007E638D" w:rsidRPr="00C97913" w:rsidRDefault="007E638D" w:rsidP="007C056B">
            <w:pPr>
              <w:rPr>
                <w:rFonts w:cs="Arial"/>
                <w:sz w:val="22"/>
                <w:szCs w:val="22"/>
              </w:rPr>
            </w:pPr>
            <w:r>
              <w:rPr>
                <w:rFonts w:cs="Arial"/>
                <w:sz w:val="22"/>
                <w:szCs w:val="22"/>
              </w:rPr>
              <w:t>O</w:t>
            </w:r>
            <w:r w:rsidRPr="00C97913">
              <w:rPr>
                <w:rFonts w:cs="Arial"/>
                <w:sz w:val="22"/>
                <w:szCs w:val="22"/>
              </w:rPr>
              <w:t>ne-one correspondence</w:t>
            </w:r>
            <w:r>
              <w:rPr>
                <w:rFonts w:cs="Arial"/>
                <w:sz w:val="22"/>
                <w:szCs w:val="22"/>
              </w:rPr>
              <w:t xml:space="preserve"> skills</w:t>
            </w:r>
          </w:p>
        </w:tc>
        <w:tc>
          <w:tcPr>
            <w:tcW w:w="10767" w:type="dxa"/>
          </w:tcPr>
          <w:p w14:paraId="2599D546" w14:textId="77777777" w:rsidR="007E638D" w:rsidRPr="00C97913" w:rsidRDefault="007E638D" w:rsidP="007C056B">
            <w:pPr>
              <w:pStyle w:val="ListParagraph"/>
              <w:numPr>
                <w:ilvl w:val="0"/>
                <w:numId w:val="22"/>
              </w:numPr>
              <w:spacing w:line="276" w:lineRule="auto"/>
              <w:rPr>
                <w:rFonts w:cs="Arial"/>
                <w:sz w:val="22"/>
                <w:szCs w:val="22"/>
              </w:rPr>
            </w:pPr>
            <w:r>
              <w:rPr>
                <w:rFonts w:cs="Arial"/>
                <w:sz w:val="22"/>
                <w:szCs w:val="22"/>
              </w:rPr>
              <w:t>M</w:t>
            </w:r>
            <w:r w:rsidRPr="00C97913">
              <w:rPr>
                <w:rFonts w:cs="Arial"/>
                <w:sz w:val="22"/>
                <w:szCs w:val="22"/>
              </w:rPr>
              <w:t xml:space="preserve">odelling counting in an organised way moving counters as they count </w:t>
            </w:r>
          </w:p>
          <w:p w14:paraId="1997A085" w14:textId="0977BA2F" w:rsidR="007E638D" w:rsidRPr="00C97913" w:rsidRDefault="007E638D" w:rsidP="007C056B">
            <w:pPr>
              <w:pStyle w:val="ListParagraph"/>
              <w:numPr>
                <w:ilvl w:val="0"/>
                <w:numId w:val="22"/>
              </w:numPr>
              <w:spacing w:line="276" w:lineRule="auto"/>
              <w:rPr>
                <w:rFonts w:cs="Arial"/>
                <w:sz w:val="22"/>
                <w:szCs w:val="22"/>
              </w:rPr>
            </w:pPr>
            <w:r>
              <w:rPr>
                <w:rFonts w:cs="Arial"/>
                <w:sz w:val="22"/>
                <w:szCs w:val="22"/>
              </w:rPr>
              <w:t>S</w:t>
            </w:r>
            <w:r w:rsidRPr="00C97913">
              <w:rPr>
                <w:rFonts w:cs="Arial"/>
                <w:sz w:val="22"/>
                <w:szCs w:val="22"/>
              </w:rPr>
              <w:t xml:space="preserve">ynchronise touching </w:t>
            </w:r>
            <w:r w:rsidR="00D248CA" w:rsidRPr="00C97913">
              <w:rPr>
                <w:rFonts w:cs="Arial"/>
                <w:sz w:val="22"/>
                <w:szCs w:val="22"/>
              </w:rPr>
              <w:t>and counting</w:t>
            </w:r>
            <w:r w:rsidRPr="00C97913">
              <w:rPr>
                <w:rFonts w:cs="Arial"/>
                <w:sz w:val="22"/>
                <w:szCs w:val="22"/>
              </w:rPr>
              <w:t xml:space="preserve"> objects to words e.g. 1 object say the word ‘one’ </w:t>
            </w:r>
          </w:p>
          <w:p w14:paraId="68F5C9BB" w14:textId="77777777" w:rsidR="007E638D" w:rsidRPr="00C97913" w:rsidRDefault="007E638D" w:rsidP="007C056B">
            <w:pPr>
              <w:pStyle w:val="ListParagraph"/>
              <w:numPr>
                <w:ilvl w:val="0"/>
                <w:numId w:val="22"/>
              </w:numPr>
              <w:spacing w:line="276" w:lineRule="auto"/>
              <w:rPr>
                <w:rFonts w:cs="Arial"/>
                <w:sz w:val="22"/>
                <w:szCs w:val="22"/>
              </w:rPr>
            </w:pPr>
            <w:r>
              <w:rPr>
                <w:rFonts w:cs="Arial"/>
                <w:sz w:val="22"/>
                <w:szCs w:val="22"/>
              </w:rPr>
              <w:t>P</w:t>
            </w:r>
            <w:r w:rsidRPr="00C97913">
              <w:rPr>
                <w:rFonts w:cs="Arial"/>
                <w:sz w:val="22"/>
                <w:szCs w:val="22"/>
              </w:rPr>
              <w:t xml:space="preserve">rovide lots of opportunities for counting </w:t>
            </w:r>
          </w:p>
          <w:p w14:paraId="38490CB6" w14:textId="77777777" w:rsidR="007E638D" w:rsidRDefault="007E638D" w:rsidP="007C056B">
            <w:pPr>
              <w:pStyle w:val="ListParagraph"/>
              <w:numPr>
                <w:ilvl w:val="0"/>
                <w:numId w:val="22"/>
              </w:numPr>
              <w:spacing w:line="276" w:lineRule="auto"/>
              <w:rPr>
                <w:rFonts w:cs="Arial"/>
                <w:sz w:val="22"/>
                <w:szCs w:val="22"/>
              </w:rPr>
            </w:pPr>
            <w:r>
              <w:rPr>
                <w:rFonts w:cs="Arial"/>
                <w:sz w:val="22"/>
                <w:szCs w:val="22"/>
              </w:rPr>
              <w:t>C</w:t>
            </w:r>
            <w:r w:rsidRPr="00C97913">
              <w:rPr>
                <w:rFonts w:cs="Arial"/>
                <w:sz w:val="22"/>
                <w:szCs w:val="22"/>
              </w:rPr>
              <w:t>ount a variety of objects in a range of contexts e.g., pieces of fruit at snack tim</w:t>
            </w:r>
            <w:r>
              <w:rPr>
                <w:rFonts w:cs="Arial"/>
                <w:sz w:val="22"/>
                <w:szCs w:val="22"/>
              </w:rPr>
              <w:t>e, balls large and small in PE.</w:t>
            </w:r>
          </w:p>
          <w:p w14:paraId="65796CAB" w14:textId="77777777" w:rsidR="007E638D" w:rsidRPr="001360F9" w:rsidRDefault="007E638D" w:rsidP="007C056B">
            <w:pPr>
              <w:pStyle w:val="ListParagraph"/>
              <w:numPr>
                <w:ilvl w:val="0"/>
                <w:numId w:val="22"/>
              </w:numPr>
              <w:spacing w:line="276" w:lineRule="auto"/>
              <w:rPr>
                <w:rFonts w:cs="Arial"/>
                <w:sz w:val="22"/>
                <w:szCs w:val="22"/>
              </w:rPr>
            </w:pPr>
            <w:r>
              <w:rPr>
                <w:rFonts w:cs="Arial"/>
                <w:sz w:val="22"/>
                <w:szCs w:val="22"/>
              </w:rPr>
              <w:t>Use of place counters</w:t>
            </w:r>
            <w:r w:rsidRPr="001360F9">
              <w:rPr>
                <w:rFonts w:cs="Arial"/>
                <w:sz w:val="22"/>
                <w:szCs w:val="22"/>
              </w:rPr>
              <w:t>, objects in lines for counting leaving a space between each item</w:t>
            </w:r>
          </w:p>
        </w:tc>
      </w:tr>
      <w:tr w:rsidR="007E638D" w:rsidRPr="00C97913" w14:paraId="07CD1075" w14:textId="77777777" w:rsidTr="007E638D">
        <w:tc>
          <w:tcPr>
            <w:tcW w:w="711" w:type="dxa"/>
            <w:vMerge/>
          </w:tcPr>
          <w:p w14:paraId="17695F8B" w14:textId="77777777" w:rsidR="007E638D" w:rsidRPr="008D3F13" w:rsidRDefault="007E638D" w:rsidP="007C056B">
            <w:pPr>
              <w:jc w:val="center"/>
              <w:rPr>
                <w:rFonts w:cs="Arial"/>
                <w:b/>
                <w:sz w:val="36"/>
                <w:szCs w:val="36"/>
              </w:rPr>
            </w:pPr>
          </w:p>
        </w:tc>
        <w:tc>
          <w:tcPr>
            <w:tcW w:w="2267" w:type="dxa"/>
          </w:tcPr>
          <w:p w14:paraId="40832619" w14:textId="77777777" w:rsidR="007E638D" w:rsidRPr="00C97913" w:rsidRDefault="007E638D" w:rsidP="007C056B">
            <w:pPr>
              <w:rPr>
                <w:rFonts w:cs="Arial"/>
                <w:sz w:val="22"/>
                <w:szCs w:val="22"/>
              </w:rPr>
            </w:pPr>
            <w:r w:rsidRPr="00C97913">
              <w:rPr>
                <w:rFonts w:cs="Arial"/>
                <w:sz w:val="22"/>
                <w:szCs w:val="22"/>
              </w:rPr>
              <w:t xml:space="preserve">Understanding cardinality </w:t>
            </w:r>
          </w:p>
        </w:tc>
        <w:tc>
          <w:tcPr>
            <w:tcW w:w="10767" w:type="dxa"/>
          </w:tcPr>
          <w:p w14:paraId="02595551" w14:textId="77777777" w:rsidR="007E638D" w:rsidRDefault="007E638D" w:rsidP="007C056B">
            <w:pPr>
              <w:autoSpaceDE w:val="0"/>
              <w:autoSpaceDN w:val="0"/>
              <w:adjustRightInd w:val="0"/>
              <w:rPr>
                <w:rFonts w:cs="Arial"/>
                <w:sz w:val="22"/>
                <w:szCs w:val="22"/>
              </w:rPr>
            </w:pPr>
          </w:p>
          <w:p w14:paraId="382ABBCC" w14:textId="77777777"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 xml:space="preserve">Playing dice games to collect a number of things </w:t>
            </w:r>
          </w:p>
          <w:p w14:paraId="5A7363DE" w14:textId="77777777"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 xml:space="preserve">Playing track games and counting along the track. </w:t>
            </w:r>
          </w:p>
          <w:p w14:paraId="17CB1591" w14:textId="209EAE39"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 xml:space="preserve">Knowing when to stop ask </w:t>
            </w:r>
            <w:r w:rsidR="00F866A6">
              <w:rPr>
                <w:rFonts w:cs="Arial"/>
                <w:sz w:val="22"/>
                <w:szCs w:val="22"/>
              </w:rPr>
              <w:t>child</w:t>
            </w:r>
            <w:r w:rsidRPr="00C64788">
              <w:rPr>
                <w:rFonts w:cs="Arial"/>
                <w:sz w:val="22"/>
                <w:szCs w:val="22"/>
              </w:rPr>
              <w:t xml:space="preserve"> to recount the objects.</w:t>
            </w:r>
          </w:p>
          <w:p w14:paraId="65070DF3" w14:textId="660DE56C"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 xml:space="preserve">Ask </w:t>
            </w:r>
            <w:r w:rsidR="00F866A6">
              <w:rPr>
                <w:rFonts w:cs="Arial"/>
                <w:sz w:val="22"/>
                <w:szCs w:val="22"/>
              </w:rPr>
              <w:t>children</w:t>
            </w:r>
            <w:r w:rsidRPr="00C64788">
              <w:rPr>
                <w:rFonts w:cs="Arial"/>
                <w:sz w:val="22"/>
                <w:szCs w:val="22"/>
              </w:rPr>
              <w:t xml:space="preserve"> to count aloud as they touch each object; remind them of the target quantity.</w:t>
            </w:r>
          </w:p>
          <w:p w14:paraId="5AAF1EE8" w14:textId="77777777" w:rsidR="007E638D" w:rsidRPr="00C64788" w:rsidRDefault="007E638D" w:rsidP="007C056B">
            <w:pPr>
              <w:autoSpaceDE w:val="0"/>
              <w:autoSpaceDN w:val="0"/>
              <w:adjustRightInd w:val="0"/>
              <w:rPr>
                <w:rFonts w:cs="Arial"/>
                <w:sz w:val="22"/>
                <w:szCs w:val="22"/>
              </w:rPr>
            </w:pPr>
            <w:r w:rsidRPr="00C64788">
              <w:rPr>
                <w:rFonts w:cs="Arial"/>
                <w:sz w:val="22"/>
                <w:szCs w:val="22"/>
              </w:rPr>
              <w:lastRenderedPageBreak/>
              <w:t>•</w:t>
            </w:r>
            <w:r w:rsidRPr="00C64788">
              <w:rPr>
                <w:rFonts w:cs="Arial"/>
                <w:sz w:val="22"/>
                <w:szCs w:val="22"/>
              </w:rPr>
              <w:tab/>
              <w:t xml:space="preserve">Ask ‘how many?’ </w:t>
            </w:r>
          </w:p>
          <w:p w14:paraId="0B419F3F" w14:textId="77777777"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Teen numbers separate ten + ones and then count the number as a whole.</w:t>
            </w:r>
          </w:p>
          <w:p w14:paraId="6F86FC1D" w14:textId="77777777" w:rsidR="007E638D" w:rsidRPr="00C64788" w:rsidRDefault="007E638D" w:rsidP="007C056B">
            <w:pPr>
              <w:autoSpaceDE w:val="0"/>
              <w:autoSpaceDN w:val="0"/>
              <w:adjustRightInd w:val="0"/>
              <w:rPr>
                <w:rFonts w:cs="Arial"/>
                <w:sz w:val="22"/>
                <w:szCs w:val="22"/>
              </w:rPr>
            </w:pPr>
            <w:r w:rsidRPr="00C64788">
              <w:rPr>
                <w:rFonts w:cs="Arial"/>
                <w:sz w:val="22"/>
                <w:szCs w:val="22"/>
              </w:rPr>
              <w:t>•</w:t>
            </w:r>
            <w:r w:rsidRPr="00C64788">
              <w:rPr>
                <w:rFonts w:cs="Arial"/>
                <w:sz w:val="22"/>
                <w:szCs w:val="22"/>
              </w:rPr>
              <w:tab/>
              <w:t>Place counters, objects in lines for counting leaving a space between each item.</w:t>
            </w:r>
          </w:p>
          <w:p w14:paraId="2882E8A3" w14:textId="77777777" w:rsidR="007E638D" w:rsidRPr="00C97913" w:rsidRDefault="007E638D" w:rsidP="007C056B">
            <w:pPr>
              <w:autoSpaceDE w:val="0"/>
              <w:autoSpaceDN w:val="0"/>
              <w:adjustRightInd w:val="0"/>
              <w:rPr>
                <w:rFonts w:cs="Arial"/>
                <w:sz w:val="22"/>
                <w:szCs w:val="22"/>
              </w:rPr>
            </w:pPr>
          </w:p>
          <w:p w14:paraId="412371AF" w14:textId="77777777" w:rsidR="007E638D" w:rsidRPr="00C97913" w:rsidRDefault="007E638D" w:rsidP="007C056B">
            <w:pPr>
              <w:rPr>
                <w:rFonts w:cs="Arial"/>
                <w:sz w:val="22"/>
                <w:szCs w:val="22"/>
              </w:rPr>
            </w:pPr>
          </w:p>
        </w:tc>
      </w:tr>
      <w:tr w:rsidR="007E638D" w:rsidRPr="00C97913" w14:paraId="7FFF71B2" w14:textId="77777777" w:rsidTr="007E638D">
        <w:tc>
          <w:tcPr>
            <w:tcW w:w="711" w:type="dxa"/>
            <w:vMerge/>
          </w:tcPr>
          <w:p w14:paraId="60FD0FB9" w14:textId="77777777" w:rsidR="007E638D" w:rsidRPr="008D3F13" w:rsidRDefault="007E638D" w:rsidP="007C056B">
            <w:pPr>
              <w:jc w:val="center"/>
              <w:rPr>
                <w:rFonts w:cs="Arial"/>
                <w:b/>
                <w:sz w:val="36"/>
                <w:szCs w:val="36"/>
              </w:rPr>
            </w:pPr>
          </w:p>
        </w:tc>
        <w:tc>
          <w:tcPr>
            <w:tcW w:w="2267" w:type="dxa"/>
          </w:tcPr>
          <w:p w14:paraId="67512763" w14:textId="77777777" w:rsidR="007E638D" w:rsidRPr="00C97913" w:rsidRDefault="007E638D" w:rsidP="007C056B">
            <w:pPr>
              <w:rPr>
                <w:rFonts w:cs="Arial"/>
                <w:sz w:val="22"/>
                <w:szCs w:val="22"/>
              </w:rPr>
            </w:pPr>
            <w:r w:rsidRPr="00C97913">
              <w:rPr>
                <w:rFonts w:cs="Arial"/>
                <w:sz w:val="22"/>
                <w:szCs w:val="22"/>
              </w:rPr>
              <w:t xml:space="preserve">Understanding Ordinality </w:t>
            </w:r>
          </w:p>
        </w:tc>
        <w:tc>
          <w:tcPr>
            <w:tcW w:w="10767" w:type="dxa"/>
          </w:tcPr>
          <w:p w14:paraId="2F60F27C" w14:textId="0538D68E" w:rsidR="007E638D" w:rsidRPr="00C64788" w:rsidRDefault="007E638D" w:rsidP="007C056B">
            <w:pPr>
              <w:pStyle w:val="ListParagraph"/>
              <w:numPr>
                <w:ilvl w:val="0"/>
                <w:numId w:val="25"/>
              </w:numPr>
              <w:spacing w:line="276" w:lineRule="auto"/>
              <w:jc w:val="both"/>
              <w:rPr>
                <w:rFonts w:cs="Arial"/>
                <w:sz w:val="22"/>
                <w:szCs w:val="22"/>
              </w:rPr>
            </w:pPr>
            <w:r w:rsidRPr="00C64788">
              <w:rPr>
                <w:rFonts w:cs="Arial"/>
                <w:sz w:val="22"/>
                <w:szCs w:val="22"/>
              </w:rPr>
              <w:t xml:space="preserve">Ask </w:t>
            </w:r>
            <w:r w:rsidR="00F866A6">
              <w:rPr>
                <w:rFonts w:cs="Arial"/>
                <w:sz w:val="22"/>
                <w:szCs w:val="22"/>
              </w:rPr>
              <w:t>children</w:t>
            </w:r>
            <w:r w:rsidRPr="00C64788">
              <w:rPr>
                <w:rFonts w:cs="Arial"/>
                <w:sz w:val="22"/>
                <w:szCs w:val="22"/>
              </w:rPr>
              <w:t xml:space="preserve"> to count people, objects and identify the position of each person / object e.g. </w:t>
            </w:r>
          </w:p>
          <w:p w14:paraId="354339A4" w14:textId="77777777" w:rsidR="007E638D" w:rsidRPr="00C64788" w:rsidRDefault="007E638D" w:rsidP="007C056B">
            <w:pPr>
              <w:pStyle w:val="ListParagraph"/>
              <w:numPr>
                <w:ilvl w:val="0"/>
                <w:numId w:val="25"/>
              </w:numPr>
              <w:spacing w:line="276" w:lineRule="auto"/>
              <w:jc w:val="both"/>
              <w:rPr>
                <w:rFonts w:cs="Arial"/>
                <w:sz w:val="22"/>
                <w:szCs w:val="22"/>
              </w:rPr>
            </w:pPr>
            <w:r w:rsidRPr="00C64788">
              <w:rPr>
                <w:rFonts w:cs="Arial"/>
                <w:sz w:val="22"/>
                <w:szCs w:val="22"/>
              </w:rPr>
              <w:t>Who is first in the line?</w:t>
            </w:r>
          </w:p>
          <w:p w14:paraId="6F072410" w14:textId="77777777" w:rsidR="007E638D" w:rsidRPr="00C97913" w:rsidRDefault="007E638D" w:rsidP="007C056B">
            <w:pPr>
              <w:rPr>
                <w:rFonts w:cs="Arial"/>
                <w:sz w:val="22"/>
                <w:szCs w:val="22"/>
              </w:rPr>
            </w:pPr>
          </w:p>
        </w:tc>
      </w:tr>
      <w:tr w:rsidR="007E638D" w:rsidRPr="00C97913" w14:paraId="31A58EDA" w14:textId="77777777" w:rsidTr="007E638D">
        <w:trPr>
          <w:trHeight w:val="6227"/>
        </w:trPr>
        <w:tc>
          <w:tcPr>
            <w:tcW w:w="711" w:type="dxa"/>
            <w:vMerge/>
          </w:tcPr>
          <w:p w14:paraId="05B9AB7C" w14:textId="77777777" w:rsidR="007E638D" w:rsidRPr="008D3F13" w:rsidRDefault="007E638D" w:rsidP="007C056B">
            <w:pPr>
              <w:jc w:val="center"/>
              <w:rPr>
                <w:rFonts w:cs="Arial"/>
                <w:b/>
                <w:sz w:val="36"/>
                <w:szCs w:val="36"/>
              </w:rPr>
            </w:pPr>
          </w:p>
        </w:tc>
        <w:tc>
          <w:tcPr>
            <w:tcW w:w="2267" w:type="dxa"/>
          </w:tcPr>
          <w:p w14:paraId="3EF4643A" w14:textId="77777777" w:rsidR="007E638D" w:rsidRPr="00C97913" w:rsidRDefault="007E638D" w:rsidP="007C056B">
            <w:pPr>
              <w:rPr>
                <w:rFonts w:cs="Arial"/>
                <w:sz w:val="22"/>
                <w:szCs w:val="22"/>
              </w:rPr>
            </w:pPr>
            <w:r>
              <w:rPr>
                <w:rFonts w:cs="Arial"/>
                <w:sz w:val="22"/>
                <w:szCs w:val="22"/>
              </w:rPr>
              <w:t>Understanding Place Value</w:t>
            </w:r>
          </w:p>
        </w:tc>
        <w:tc>
          <w:tcPr>
            <w:tcW w:w="10767" w:type="dxa"/>
          </w:tcPr>
          <w:p w14:paraId="40B5D70B" w14:textId="79D1F783"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 xml:space="preserve">Number </w:t>
            </w:r>
            <w:r w:rsidR="00D248CA" w:rsidRPr="00C64788">
              <w:rPr>
                <w:rFonts w:cs="Arial"/>
                <w:sz w:val="22"/>
                <w:szCs w:val="22"/>
              </w:rPr>
              <w:t>talks</w:t>
            </w:r>
            <w:r w:rsidRPr="00C64788">
              <w:rPr>
                <w:rFonts w:cs="Arial"/>
                <w:sz w:val="22"/>
                <w:szCs w:val="22"/>
              </w:rPr>
              <w:t xml:space="preserve"> allow children to discuss what they see. ‘There are 5 spots altogether. I can see 4 and 1, I can see 3 and 2, and I can see 1 and 1 and 1 and 1 and 1.’ </w:t>
            </w:r>
          </w:p>
          <w:p w14:paraId="1B078FE6" w14:textId="77777777" w:rsidR="007E638D" w:rsidRDefault="007E638D" w:rsidP="007C056B">
            <w:pPr>
              <w:pStyle w:val="ListParagraph"/>
              <w:numPr>
                <w:ilvl w:val="0"/>
                <w:numId w:val="26"/>
              </w:numPr>
              <w:spacing w:line="276" w:lineRule="auto"/>
              <w:jc w:val="both"/>
              <w:rPr>
                <w:rFonts w:cs="Arial"/>
                <w:sz w:val="22"/>
                <w:szCs w:val="22"/>
              </w:rPr>
            </w:pPr>
            <w:r>
              <w:rPr>
                <w:rFonts w:cs="Arial"/>
                <w:sz w:val="22"/>
                <w:szCs w:val="22"/>
              </w:rPr>
              <w:t>E</w:t>
            </w:r>
            <w:r w:rsidRPr="00C64788">
              <w:rPr>
                <w:rFonts w:cs="Arial"/>
                <w:sz w:val="22"/>
                <w:szCs w:val="22"/>
              </w:rPr>
              <w:t xml:space="preserve">ncouraging </w:t>
            </w:r>
            <w:proofErr w:type="gramStart"/>
            <w:r w:rsidRPr="00C64788">
              <w:rPr>
                <w:rFonts w:cs="Arial"/>
                <w:sz w:val="22"/>
                <w:szCs w:val="22"/>
              </w:rPr>
              <w:t>making arrangements</w:t>
            </w:r>
            <w:proofErr w:type="gramEnd"/>
            <w:r w:rsidRPr="00C64788">
              <w:rPr>
                <w:rFonts w:cs="Arial"/>
                <w:sz w:val="22"/>
                <w:szCs w:val="22"/>
              </w:rPr>
              <w:t xml:space="preserve"> with (e.g.) ten; ensuring the children talk about the different arrangements they can see within the whole. </w:t>
            </w:r>
          </w:p>
          <w:p w14:paraId="0C28284D" w14:textId="77777777" w:rsidR="007E638D" w:rsidRDefault="007E638D" w:rsidP="007C056B">
            <w:pPr>
              <w:pStyle w:val="ListParagraph"/>
              <w:numPr>
                <w:ilvl w:val="0"/>
                <w:numId w:val="26"/>
              </w:numPr>
              <w:spacing w:line="276" w:lineRule="auto"/>
              <w:jc w:val="both"/>
              <w:rPr>
                <w:rFonts w:cs="Arial"/>
                <w:sz w:val="22"/>
                <w:szCs w:val="22"/>
              </w:rPr>
            </w:pPr>
            <w:r>
              <w:rPr>
                <w:rFonts w:cs="Arial"/>
                <w:sz w:val="22"/>
                <w:szCs w:val="22"/>
              </w:rPr>
              <w:t>P</w:t>
            </w:r>
            <w:r w:rsidRPr="00C64788">
              <w:rPr>
                <w:rFonts w:cs="Arial"/>
                <w:sz w:val="22"/>
                <w:szCs w:val="22"/>
              </w:rPr>
              <w:t xml:space="preserve">laying skittles and looking at how many are standing. How many have fallen over? How many are there altogether? </w:t>
            </w:r>
          </w:p>
          <w:p w14:paraId="7B9EB8DB" w14:textId="77777777"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Provide opportunities to explore the different ways that numbers can be partitioned, i.e. into more than two groups. Situations to promote this include increasing the number of pots to put a given amount into, e.g. planting ten seeds into three or more pots.</w:t>
            </w:r>
          </w:p>
          <w:p w14:paraId="1326B42E" w14:textId="77777777"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Children need opportunities to say how many are hidden in a known number of things. For example: ‘Five toys go into a tent, then two come out. How many are left in the tent?’ The child should respond that there are still three toys in the tent.</w:t>
            </w:r>
          </w:p>
          <w:p w14:paraId="4EDAFDAF" w14:textId="77777777"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Playing hiding games with a number of objects in a box, under a cloth, in a tent, in a cave, etc.</w:t>
            </w:r>
          </w:p>
          <w:p w14:paraId="42430C86" w14:textId="77777777" w:rsidR="007E638D" w:rsidRDefault="007E638D" w:rsidP="007C056B">
            <w:pPr>
              <w:pStyle w:val="ListParagraph"/>
              <w:numPr>
                <w:ilvl w:val="0"/>
                <w:numId w:val="26"/>
              </w:numPr>
              <w:spacing w:line="276" w:lineRule="auto"/>
              <w:jc w:val="both"/>
              <w:rPr>
                <w:rFonts w:cs="Arial"/>
                <w:sz w:val="22"/>
                <w:szCs w:val="22"/>
              </w:rPr>
            </w:pPr>
            <w:r>
              <w:rPr>
                <w:rFonts w:cs="Arial"/>
                <w:sz w:val="22"/>
                <w:szCs w:val="22"/>
              </w:rPr>
              <w:t>D</w:t>
            </w:r>
            <w:r w:rsidRPr="00C64788">
              <w:rPr>
                <w:rFonts w:cs="Arial"/>
                <w:sz w:val="22"/>
                <w:szCs w:val="22"/>
              </w:rPr>
              <w:t xml:space="preserve">emonstrate understanding of teen </w:t>
            </w:r>
            <w:r>
              <w:rPr>
                <w:rFonts w:cs="Arial"/>
                <w:sz w:val="22"/>
                <w:szCs w:val="22"/>
              </w:rPr>
              <w:t xml:space="preserve">numbers as ten + another number. </w:t>
            </w:r>
          </w:p>
          <w:p w14:paraId="21444460" w14:textId="77777777" w:rsidR="007E638D" w:rsidRDefault="007E638D" w:rsidP="007C056B">
            <w:pPr>
              <w:pStyle w:val="ListParagraph"/>
              <w:numPr>
                <w:ilvl w:val="0"/>
                <w:numId w:val="26"/>
              </w:numPr>
              <w:spacing w:line="276" w:lineRule="auto"/>
              <w:jc w:val="both"/>
              <w:rPr>
                <w:rFonts w:cs="Arial"/>
                <w:sz w:val="22"/>
                <w:szCs w:val="22"/>
              </w:rPr>
            </w:pPr>
            <w:r>
              <w:rPr>
                <w:rFonts w:cs="Arial"/>
                <w:sz w:val="22"/>
                <w:szCs w:val="22"/>
              </w:rPr>
              <w:t>D</w:t>
            </w:r>
            <w:r w:rsidRPr="00C64788">
              <w:rPr>
                <w:rFonts w:cs="Arial"/>
                <w:sz w:val="22"/>
                <w:szCs w:val="22"/>
              </w:rPr>
              <w:t>emonstrate using manipulatives addition and subtraction for number bonds up ten then beyond using five and ten counting frames</w:t>
            </w:r>
            <w:r>
              <w:rPr>
                <w:rFonts w:cs="Arial"/>
                <w:sz w:val="22"/>
                <w:szCs w:val="22"/>
              </w:rPr>
              <w:t>.</w:t>
            </w:r>
          </w:p>
          <w:p w14:paraId="52FFEC98" w14:textId="77777777" w:rsidR="007E638D" w:rsidRDefault="007E638D" w:rsidP="007C056B">
            <w:pPr>
              <w:pStyle w:val="ListParagraph"/>
              <w:numPr>
                <w:ilvl w:val="0"/>
                <w:numId w:val="26"/>
              </w:numPr>
              <w:spacing w:line="276" w:lineRule="auto"/>
              <w:jc w:val="both"/>
              <w:rPr>
                <w:rFonts w:cs="Arial"/>
                <w:sz w:val="22"/>
                <w:szCs w:val="22"/>
              </w:rPr>
            </w:pPr>
            <w:r>
              <w:rPr>
                <w:rFonts w:cs="Arial"/>
                <w:sz w:val="22"/>
                <w:szCs w:val="22"/>
              </w:rPr>
              <w:t>E</w:t>
            </w:r>
            <w:r w:rsidRPr="00C64788">
              <w:rPr>
                <w:rFonts w:cs="Arial"/>
                <w:sz w:val="22"/>
                <w:szCs w:val="22"/>
              </w:rPr>
              <w:t>xplain special number patterns of num</w:t>
            </w:r>
            <w:r>
              <w:rPr>
                <w:rFonts w:cs="Arial"/>
                <w:sz w:val="22"/>
                <w:szCs w:val="22"/>
              </w:rPr>
              <w:t>bers bonds up to ten and beyond.</w:t>
            </w:r>
          </w:p>
          <w:p w14:paraId="3F245544" w14:textId="77777777"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U</w:t>
            </w:r>
            <w:r>
              <w:rPr>
                <w:rFonts w:cs="Arial"/>
                <w:sz w:val="22"/>
                <w:szCs w:val="22"/>
              </w:rPr>
              <w:t xml:space="preserve">se doubles n+1 method. </w:t>
            </w:r>
          </w:p>
          <w:p w14:paraId="6FE7E791" w14:textId="77777777" w:rsidR="007E638D"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Use coins to demonstrate and explain understa</w:t>
            </w:r>
            <w:r>
              <w:rPr>
                <w:rFonts w:cs="Arial"/>
                <w:sz w:val="22"/>
                <w:szCs w:val="22"/>
              </w:rPr>
              <w:t xml:space="preserve">nding of principles of exchange. </w:t>
            </w:r>
          </w:p>
          <w:p w14:paraId="1A4A5B84" w14:textId="7D7B3D6A" w:rsidR="007E638D" w:rsidRPr="00C97913" w:rsidRDefault="007E638D" w:rsidP="007C056B">
            <w:pPr>
              <w:pStyle w:val="ListParagraph"/>
              <w:numPr>
                <w:ilvl w:val="0"/>
                <w:numId w:val="26"/>
              </w:numPr>
              <w:spacing w:line="276" w:lineRule="auto"/>
              <w:jc w:val="both"/>
              <w:rPr>
                <w:rFonts w:cs="Arial"/>
                <w:sz w:val="22"/>
                <w:szCs w:val="22"/>
              </w:rPr>
            </w:pPr>
            <w:r w:rsidRPr="00C64788">
              <w:rPr>
                <w:rFonts w:cs="Arial"/>
                <w:sz w:val="22"/>
                <w:szCs w:val="22"/>
              </w:rPr>
              <w:t>Use visual cards to build numbers 300+ 40+2 reiterating the value of each card and how the number builds from 300/ 340/ 342</w:t>
            </w:r>
          </w:p>
        </w:tc>
      </w:tr>
    </w:tbl>
    <w:p w14:paraId="37660801" w14:textId="77777777" w:rsidR="007E638D" w:rsidRDefault="007E638D" w:rsidP="007C056B"/>
    <w:p w14:paraId="604DDACA" w14:textId="77777777" w:rsidR="007E638D" w:rsidRDefault="007E638D" w:rsidP="007C056B"/>
    <w:p w14:paraId="25CF5BB7" w14:textId="77777777" w:rsidR="007E638D" w:rsidRDefault="007E638D" w:rsidP="007C056B"/>
    <w:tbl>
      <w:tblPr>
        <w:tblStyle w:val="TableGrid"/>
        <w:tblW w:w="13887" w:type="dxa"/>
        <w:tblLook w:val="04A0" w:firstRow="1" w:lastRow="0" w:firstColumn="1" w:lastColumn="0" w:noHBand="0" w:noVBand="1"/>
      </w:tblPr>
      <w:tblGrid>
        <w:gridCol w:w="711"/>
        <w:gridCol w:w="2125"/>
        <w:gridCol w:w="11051"/>
      </w:tblGrid>
      <w:tr w:rsidR="007E638D" w:rsidRPr="00C97913" w14:paraId="3D477DA7" w14:textId="77777777" w:rsidTr="007E638D">
        <w:trPr>
          <w:cantSplit/>
          <w:trHeight w:val="1134"/>
        </w:trPr>
        <w:tc>
          <w:tcPr>
            <w:tcW w:w="711" w:type="dxa"/>
            <w:textDirection w:val="btLr"/>
          </w:tcPr>
          <w:p w14:paraId="1EFE3747" w14:textId="77777777" w:rsidR="007E638D" w:rsidRPr="008D3F13" w:rsidRDefault="007E638D" w:rsidP="007C056B">
            <w:pPr>
              <w:ind w:left="113" w:right="113"/>
              <w:jc w:val="center"/>
              <w:rPr>
                <w:rFonts w:cs="Arial"/>
                <w:b/>
                <w:sz w:val="36"/>
                <w:szCs w:val="36"/>
              </w:rPr>
            </w:pPr>
            <w:r w:rsidRPr="008D3F13">
              <w:rPr>
                <w:rFonts w:cs="Arial"/>
                <w:b/>
                <w:sz w:val="36"/>
                <w:szCs w:val="36"/>
              </w:rPr>
              <w:t>NUMBER REFERENTS</w:t>
            </w:r>
          </w:p>
        </w:tc>
        <w:tc>
          <w:tcPr>
            <w:tcW w:w="2125" w:type="dxa"/>
          </w:tcPr>
          <w:p w14:paraId="199B5053" w14:textId="77777777" w:rsidR="007E638D" w:rsidRPr="00C97913" w:rsidRDefault="007E638D" w:rsidP="007C056B">
            <w:pPr>
              <w:rPr>
                <w:rFonts w:cs="Arial"/>
                <w:sz w:val="22"/>
                <w:szCs w:val="22"/>
              </w:rPr>
            </w:pPr>
            <w:r>
              <w:rPr>
                <w:rFonts w:cs="Arial"/>
                <w:sz w:val="22"/>
                <w:szCs w:val="22"/>
              </w:rPr>
              <w:t>Number symbols / referents</w:t>
            </w:r>
          </w:p>
        </w:tc>
        <w:tc>
          <w:tcPr>
            <w:tcW w:w="11051" w:type="dxa"/>
          </w:tcPr>
          <w:p w14:paraId="76653619" w14:textId="2FB56D9B" w:rsidR="007E638D" w:rsidRPr="00C97913" w:rsidRDefault="00F866A6" w:rsidP="007C056B">
            <w:pPr>
              <w:pStyle w:val="ListParagraph"/>
              <w:numPr>
                <w:ilvl w:val="0"/>
                <w:numId w:val="23"/>
              </w:numPr>
              <w:spacing w:line="276" w:lineRule="auto"/>
              <w:rPr>
                <w:rFonts w:cs="Arial"/>
                <w:sz w:val="22"/>
                <w:szCs w:val="22"/>
              </w:rPr>
            </w:pPr>
            <w:r>
              <w:rPr>
                <w:rFonts w:cs="Arial"/>
                <w:sz w:val="22"/>
                <w:szCs w:val="22"/>
              </w:rPr>
              <w:t>Children</w:t>
            </w:r>
            <w:r w:rsidR="007E638D" w:rsidRPr="00C97913">
              <w:rPr>
                <w:rFonts w:cs="Arial"/>
                <w:sz w:val="22"/>
                <w:szCs w:val="22"/>
              </w:rPr>
              <w:t xml:space="preserve"> to generalise their understanding and create their own number line of numerals e.g. number 4 on a bus, 6 on door number</w:t>
            </w:r>
          </w:p>
          <w:p w14:paraId="23D954E5" w14:textId="77777777" w:rsidR="007E638D" w:rsidRPr="00C97913" w:rsidRDefault="007E638D" w:rsidP="007C056B">
            <w:pPr>
              <w:pStyle w:val="ListParagraph"/>
              <w:numPr>
                <w:ilvl w:val="0"/>
                <w:numId w:val="23"/>
              </w:numPr>
              <w:spacing w:line="276" w:lineRule="auto"/>
              <w:rPr>
                <w:rFonts w:cs="Arial"/>
                <w:sz w:val="22"/>
                <w:szCs w:val="22"/>
              </w:rPr>
            </w:pPr>
            <w:r w:rsidRPr="00C97913">
              <w:rPr>
                <w:rFonts w:cs="Arial"/>
                <w:sz w:val="22"/>
                <w:szCs w:val="22"/>
              </w:rPr>
              <w:t xml:space="preserve">Create number line of quantities, one car, two buttons etc. </w:t>
            </w:r>
          </w:p>
          <w:p w14:paraId="639A99C0" w14:textId="77777777" w:rsidR="007E638D" w:rsidRPr="00C97913" w:rsidRDefault="007E638D" w:rsidP="007C056B">
            <w:pPr>
              <w:pStyle w:val="ListParagraph"/>
              <w:numPr>
                <w:ilvl w:val="0"/>
                <w:numId w:val="23"/>
              </w:numPr>
              <w:spacing w:line="276" w:lineRule="auto"/>
              <w:rPr>
                <w:rFonts w:cs="Arial"/>
                <w:sz w:val="22"/>
                <w:szCs w:val="22"/>
              </w:rPr>
            </w:pPr>
            <w:r w:rsidRPr="00C97913">
              <w:rPr>
                <w:rFonts w:cs="Arial"/>
                <w:sz w:val="22"/>
                <w:szCs w:val="22"/>
              </w:rPr>
              <w:t xml:space="preserve">Match picture to picture checking each depicts the same amount </w:t>
            </w:r>
          </w:p>
          <w:p w14:paraId="3D093C4F" w14:textId="77777777" w:rsidR="007E638D" w:rsidRPr="00C97913" w:rsidRDefault="007E638D" w:rsidP="007C056B">
            <w:pPr>
              <w:pStyle w:val="ListParagraph"/>
              <w:numPr>
                <w:ilvl w:val="0"/>
                <w:numId w:val="23"/>
              </w:numPr>
              <w:spacing w:line="276" w:lineRule="auto"/>
              <w:rPr>
                <w:rFonts w:cs="Arial"/>
                <w:sz w:val="22"/>
                <w:szCs w:val="22"/>
              </w:rPr>
            </w:pPr>
            <w:r w:rsidRPr="00C97913">
              <w:rPr>
                <w:rFonts w:cs="Arial"/>
                <w:sz w:val="22"/>
                <w:szCs w:val="22"/>
              </w:rPr>
              <w:t xml:space="preserve">Match picture to number </w:t>
            </w:r>
          </w:p>
          <w:p w14:paraId="265B6935" w14:textId="77777777" w:rsidR="007E638D" w:rsidRPr="00C97913" w:rsidRDefault="007E638D" w:rsidP="007C056B">
            <w:pPr>
              <w:pStyle w:val="ListParagraph"/>
              <w:numPr>
                <w:ilvl w:val="0"/>
                <w:numId w:val="23"/>
              </w:numPr>
              <w:autoSpaceDE w:val="0"/>
              <w:autoSpaceDN w:val="0"/>
              <w:adjustRightInd w:val="0"/>
              <w:spacing w:line="276" w:lineRule="auto"/>
              <w:rPr>
                <w:rFonts w:cs="Arial"/>
                <w:sz w:val="22"/>
                <w:szCs w:val="22"/>
              </w:rPr>
            </w:pPr>
            <w:r w:rsidRPr="00C97913">
              <w:rPr>
                <w:rFonts w:cs="Arial"/>
                <w:sz w:val="22"/>
                <w:szCs w:val="22"/>
              </w:rPr>
              <w:t xml:space="preserve">Match number to word e.g. 6 to six  </w:t>
            </w:r>
          </w:p>
          <w:p w14:paraId="1BDFED2C" w14:textId="77777777" w:rsidR="007E638D" w:rsidRPr="00C97913" w:rsidRDefault="007E638D" w:rsidP="007C056B">
            <w:pPr>
              <w:pStyle w:val="ListParagraph"/>
              <w:numPr>
                <w:ilvl w:val="0"/>
                <w:numId w:val="24"/>
              </w:numPr>
              <w:autoSpaceDE w:val="0"/>
              <w:autoSpaceDN w:val="0"/>
              <w:adjustRightInd w:val="0"/>
              <w:spacing w:line="276" w:lineRule="auto"/>
              <w:rPr>
                <w:rFonts w:cs="Arial"/>
                <w:sz w:val="22"/>
                <w:szCs w:val="22"/>
              </w:rPr>
            </w:pPr>
            <w:r>
              <w:rPr>
                <w:rFonts w:cs="Arial"/>
                <w:sz w:val="22"/>
                <w:szCs w:val="22"/>
              </w:rPr>
              <w:t>L</w:t>
            </w:r>
            <w:r w:rsidRPr="00C97913">
              <w:rPr>
                <w:rFonts w:cs="Arial"/>
                <w:sz w:val="22"/>
                <w:szCs w:val="22"/>
              </w:rPr>
              <w:t xml:space="preserve">abelling groups with the correct numeral. </w:t>
            </w:r>
          </w:p>
          <w:p w14:paraId="789A7F6E" w14:textId="77777777" w:rsidR="007E638D" w:rsidRPr="00C97913" w:rsidRDefault="007E638D" w:rsidP="007C056B">
            <w:pPr>
              <w:pStyle w:val="ListParagraph"/>
              <w:numPr>
                <w:ilvl w:val="0"/>
                <w:numId w:val="24"/>
              </w:numPr>
              <w:autoSpaceDE w:val="0"/>
              <w:autoSpaceDN w:val="0"/>
              <w:adjustRightInd w:val="0"/>
              <w:spacing w:line="276" w:lineRule="auto"/>
              <w:rPr>
                <w:rFonts w:cs="Arial"/>
                <w:sz w:val="22"/>
                <w:szCs w:val="22"/>
              </w:rPr>
            </w:pPr>
            <w:r w:rsidRPr="00C97913">
              <w:rPr>
                <w:rFonts w:cs="Arial"/>
                <w:sz w:val="22"/>
                <w:szCs w:val="22"/>
              </w:rPr>
              <w:t>Do children spot the error if a group is mislabelled? For example, 'The label on the pot says 4 and we have 5 what do? We need to take one away</w:t>
            </w:r>
          </w:p>
          <w:p w14:paraId="5A17A5FB" w14:textId="77777777" w:rsidR="007E638D" w:rsidRDefault="007E638D" w:rsidP="007C056B">
            <w:pPr>
              <w:pStyle w:val="ListParagraph"/>
              <w:numPr>
                <w:ilvl w:val="0"/>
                <w:numId w:val="24"/>
              </w:numPr>
              <w:autoSpaceDE w:val="0"/>
              <w:autoSpaceDN w:val="0"/>
              <w:adjustRightInd w:val="0"/>
              <w:spacing w:line="276" w:lineRule="auto"/>
              <w:rPr>
                <w:rFonts w:cs="Arial"/>
                <w:sz w:val="22"/>
                <w:szCs w:val="22"/>
              </w:rPr>
            </w:pPr>
            <w:r>
              <w:rPr>
                <w:rFonts w:cs="Arial"/>
                <w:sz w:val="22"/>
                <w:szCs w:val="22"/>
              </w:rPr>
              <w:t>E</w:t>
            </w:r>
            <w:r w:rsidRPr="00C97913">
              <w:rPr>
                <w:rFonts w:cs="Arial"/>
                <w:sz w:val="22"/>
                <w:szCs w:val="22"/>
              </w:rPr>
              <w:t>nsuring children focus on the numerosity of the group by having items in the collection of different shapes and sizes</w:t>
            </w:r>
            <w:r>
              <w:rPr>
                <w:rFonts w:cs="Arial"/>
                <w:sz w:val="22"/>
                <w:szCs w:val="22"/>
              </w:rPr>
              <w:t>.</w:t>
            </w:r>
          </w:p>
          <w:p w14:paraId="5847744F" w14:textId="63C32328" w:rsidR="007E638D" w:rsidRDefault="007E638D" w:rsidP="007C056B">
            <w:pPr>
              <w:pStyle w:val="ListParagraph"/>
              <w:numPr>
                <w:ilvl w:val="0"/>
                <w:numId w:val="24"/>
              </w:numPr>
              <w:autoSpaceDE w:val="0"/>
              <w:autoSpaceDN w:val="0"/>
              <w:adjustRightInd w:val="0"/>
              <w:spacing w:line="276" w:lineRule="auto"/>
              <w:rPr>
                <w:rFonts w:cs="Arial"/>
                <w:sz w:val="22"/>
                <w:szCs w:val="22"/>
              </w:rPr>
            </w:pPr>
            <w:r>
              <w:rPr>
                <w:rFonts w:cs="Arial"/>
                <w:sz w:val="22"/>
                <w:szCs w:val="22"/>
              </w:rPr>
              <w:t>M</w:t>
            </w:r>
            <w:r w:rsidRPr="00C64788">
              <w:rPr>
                <w:rFonts w:cs="Arial"/>
                <w:sz w:val="22"/>
                <w:szCs w:val="22"/>
              </w:rPr>
              <w:t xml:space="preserve">aking predictions about what the outcome will be in stories, </w:t>
            </w:r>
            <w:r w:rsidR="00F866A6" w:rsidRPr="00C64788">
              <w:rPr>
                <w:rFonts w:cs="Arial"/>
                <w:sz w:val="22"/>
                <w:szCs w:val="22"/>
              </w:rPr>
              <w:t>rhymes,</w:t>
            </w:r>
            <w:r w:rsidRPr="00C64788">
              <w:rPr>
                <w:rFonts w:cs="Arial"/>
                <w:sz w:val="22"/>
                <w:szCs w:val="22"/>
              </w:rPr>
              <w:t xml:space="preserve"> and songs if one is added to, or if one is taken away</w:t>
            </w:r>
            <w:r>
              <w:rPr>
                <w:rFonts w:cs="Arial"/>
                <w:sz w:val="22"/>
                <w:szCs w:val="22"/>
              </w:rPr>
              <w:t>.</w:t>
            </w:r>
          </w:p>
          <w:p w14:paraId="4845EAA4" w14:textId="7EECCAE6" w:rsidR="007E638D" w:rsidRPr="00C64788" w:rsidRDefault="007E638D" w:rsidP="007C056B">
            <w:pPr>
              <w:pStyle w:val="ListParagraph"/>
              <w:numPr>
                <w:ilvl w:val="0"/>
                <w:numId w:val="24"/>
              </w:numPr>
              <w:autoSpaceDE w:val="0"/>
              <w:autoSpaceDN w:val="0"/>
              <w:adjustRightInd w:val="0"/>
              <w:spacing w:line="276" w:lineRule="auto"/>
              <w:rPr>
                <w:rFonts w:cs="Arial"/>
                <w:sz w:val="22"/>
                <w:szCs w:val="22"/>
              </w:rPr>
            </w:pPr>
            <w:r w:rsidRPr="00F82F86">
              <w:rPr>
                <w:rFonts w:cs="Arial"/>
                <w:sz w:val="22"/>
                <w:szCs w:val="22"/>
              </w:rPr>
              <w:t xml:space="preserve">Children need to have the opportunity to match a number symbol with a number of things. Look for opportunities to have a range of number symbols available, e.g. wooden numerals, (include different examples of a number, e.g. 4, 4, </w:t>
            </w:r>
            <w:r w:rsidR="00F866A6" w:rsidRPr="00F82F86">
              <w:rPr>
                <w:rFonts w:cs="Arial"/>
                <w:sz w:val="22"/>
                <w:szCs w:val="22"/>
              </w:rPr>
              <w:t>4 (</w:t>
            </w:r>
            <w:r w:rsidR="00963323" w:rsidRPr="00963323">
              <w:rPr>
                <w:rFonts w:cs="Arial"/>
                <w:sz w:val="22"/>
                <w:szCs w:val="22"/>
              </w:rPr>
              <w:t>https://www.ncetm.org.uk/</w:t>
            </w:r>
            <w:r w:rsidRPr="00F82F86">
              <w:rPr>
                <w:rFonts w:cs="Arial"/>
                <w:sz w:val="22"/>
                <w:szCs w:val="22"/>
              </w:rPr>
              <w:t>)</w:t>
            </w:r>
          </w:p>
        </w:tc>
      </w:tr>
    </w:tbl>
    <w:p w14:paraId="7AAC54F8" w14:textId="77777777" w:rsidR="007E638D" w:rsidRDefault="007E638D" w:rsidP="007C056B"/>
    <w:p w14:paraId="40449E1D" w14:textId="77777777" w:rsidR="007E638D" w:rsidRDefault="007E638D" w:rsidP="007C056B"/>
    <w:tbl>
      <w:tblPr>
        <w:tblStyle w:val="TableGrid"/>
        <w:tblW w:w="13887" w:type="dxa"/>
        <w:tblLook w:val="04A0" w:firstRow="1" w:lastRow="0" w:firstColumn="1" w:lastColumn="0" w:noHBand="0" w:noVBand="1"/>
      </w:tblPr>
      <w:tblGrid>
        <w:gridCol w:w="874"/>
        <w:gridCol w:w="2109"/>
        <w:gridCol w:w="10904"/>
      </w:tblGrid>
      <w:tr w:rsidR="007E638D" w:rsidRPr="00C97913" w14:paraId="2F13A896" w14:textId="77777777" w:rsidTr="007E638D">
        <w:trPr>
          <w:cantSplit/>
          <w:trHeight w:val="1134"/>
        </w:trPr>
        <w:tc>
          <w:tcPr>
            <w:tcW w:w="874" w:type="dxa"/>
            <w:textDirection w:val="btLr"/>
          </w:tcPr>
          <w:p w14:paraId="2372874B" w14:textId="77777777" w:rsidR="007E638D" w:rsidRDefault="007E638D" w:rsidP="007C056B">
            <w:pPr>
              <w:ind w:left="113" w:right="113"/>
              <w:jc w:val="center"/>
              <w:rPr>
                <w:rFonts w:cs="Arial"/>
                <w:b/>
              </w:rPr>
            </w:pPr>
            <w:r w:rsidRPr="00D6668A">
              <w:rPr>
                <w:rFonts w:cs="Arial"/>
                <w:b/>
              </w:rPr>
              <w:t xml:space="preserve">CONCEPT OF </w:t>
            </w:r>
          </w:p>
          <w:p w14:paraId="7BBD0A08" w14:textId="77777777" w:rsidR="007E638D" w:rsidRPr="00D6668A" w:rsidRDefault="007E638D" w:rsidP="007C056B">
            <w:pPr>
              <w:ind w:left="113" w:right="113"/>
              <w:jc w:val="center"/>
              <w:rPr>
                <w:rFonts w:cs="Arial"/>
                <w:b/>
              </w:rPr>
            </w:pPr>
            <w:r w:rsidRPr="00D6668A">
              <w:rPr>
                <w:rFonts w:cs="Arial"/>
                <w:b/>
              </w:rPr>
              <w:t>MORE AND LESS</w:t>
            </w:r>
          </w:p>
        </w:tc>
        <w:tc>
          <w:tcPr>
            <w:tcW w:w="2109" w:type="dxa"/>
          </w:tcPr>
          <w:p w14:paraId="1E36C12E" w14:textId="77777777" w:rsidR="007E638D" w:rsidRPr="00C97913" w:rsidRDefault="007E638D" w:rsidP="007C056B">
            <w:pPr>
              <w:rPr>
                <w:rFonts w:cs="Arial"/>
                <w:sz w:val="22"/>
                <w:szCs w:val="22"/>
              </w:rPr>
            </w:pPr>
            <w:r>
              <w:rPr>
                <w:rFonts w:cs="Arial"/>
                <w:sz w:val="22"/>
                <w:szCs w:val="22"/>
              </w:rPr>
              <w:t>Understanding ‘more’ and ‘less’</w:t>
            </w:r>
          </w:p>
        </w:tc>
        <w:tc>
          <w:tcPr>
            <w:tcW w:w="10904" w:type="dxa"/>
          </w:tcPr>
          <w:p w14:paraId="359DC752" w14:textId="77777777" w:rsidR="007E638D" w:rsidRDefault="007E638D" w:rsidP="007C056B">
            <w:pPr>
              <w:pStyle w:val="ListParagraph"/>
              <w:autoSpaceDE w:val="0"/>
              <w:autoSpaceDN w:val="0"/>
              <w:adjustRightInd w:val="0"/>
              <w:spacing w:line="276" w:lineRule="auto"/>
              <w:rPr>
                <w:rFonts w:cs="Arial"/>
                <w:sz w:val="22"/>
                <w:szCs w:val="22"/>
              </w:rPr>
            </w:pPr>
          </w:p>
          <w:p w14:paraId="00F464D1" w14:textId="77777777" w:rsidR="007E638D" w:rsidRDefault="007E638D" w:rsidP="007C056B">
            <w:pPr>
              <w:pStyle w:val="ListParagraph"/>
              <w:numPr>
                <w:ilvl w:val="0"/>
                <w:numId w:val="28"/>
              </w:numPr>
              <w:autoSpaceDE w:val="0"/>
              <w:autoSpaceDN w:val="0"/>
              <w:adjustRightInd w:val="0"/>
              <w:spacing w:line="276" w:lineRule="auto"/>
              <w:rPr>
                <w:rFonts w:cs="Arial"/>
                <w:sz w:val="22"/>
                <w:szCs w:val="22"/>
              </w:rPr>
            </w:pPr>
            <w:r>
              <w:rPr>
                <w:rFonts w:cs="Arial"/>
                <w:sz w:val="22"/>
                <w:szCs w:val="22"/>
              </w:rPr>
              <w:t>Return to the concrete phase, being able to make comparisons, e.g. one pile has more, and one has less.</w:t>
            </w:r>
          </w:p>
          <w:p w14:paraId="3ACC591A" w14:textId="77777777" w:rsidR="007E638D" w:rsidRDefault="007E638D" w:rsidP="007C056B">
            <w:pPr>
              <w:pStyle w:val="ListParagraph"/>
              <w:numPr>
                <w:ilvl w:val="0"/>
                <w:numId w:val="28"/>
              </w:numPr>
              <w:autoSpaceDE w:val="0"/>
              <w:autoSpaceDN w:val="0"/>
              <w:adjustRightInd w:val="0"/>
              <w:spacing w:line="276" w:lineRule="auto"/>
              <w:rPr>
                <w:rFonts w:cs="Arial"/>
                <w:sz w:val="22"/>
                <w:szCs w:val="22"/>
              </w:rPr>
            </w:pPr>
            <w:r>
              <w:rPr>
                <w:rFonts w:cs="Arial"/>
                <w:sz w:val="22"/>
                <w:szCs w:val="22"/>
              </w:rPr>
              <w:t>Develop 1-1 correspondence skills, can count out items</w:t>
            </w:r>
          </w:p>
          <w:p w14:paraId="4C83169C" w14:textId="77777777" w:rsidR="007E638D" w:rsidRDefault="007E638D" w:rsidP="007C056B">
            <w:pPr>
              <w:pStyle w:val="ListParagraph"/>
              <w:numPr>
                <w:ilvl w:val="0"/>
                <w:numId w:val="28"/>
              </w:numPr>
              <w:autoSpaceDE w:val="0"/>
              <w:autoSpaceDN w:val="0"/>
              <w:adjustRightInd w:val="0"/>
              <w:spacing w:line="276" w:lineRule="auto"/>
              <w:rPr>
                <w:rFonts w:cs="Arial"/>
                <w:sz w:val="22"/>
                <w:szCs w:val="22"/>
              </w:rPr>
            </w:pPr>
            <w:r>
              <w:rPr>
                <w:rFonts w:cs="Arial"/>
                <w:sz w:val="22"/>
                <w:szCs w:val="22"/>
              </w:rPr>
              <w:t>Create their own pile of objects, one with more and one with less (one bigger than the other).</w:t>
            </w:r>
          </w:p>
          <w:p w14:paraId="5C072DA5" w14:textId="77777777" w:rsidR="007E638D" w:rsidRPr="00386498" w:rsidRDefault="007E638D" w:rsidP="007C056B">
            <w:pPr>
              <w:pStyle w:val="ListParagraph"/>
              <w:numPr>
                <w:ilvl w:val="0"/>
                <w:numId w:val="28"/>
              </w:numPr>
              <w:autoSpaceDE w:val="0"/>
              <w:autoSpaceDN w:val="0"/>
              <w:adjustRightInd w:val="0"/>
              <w:spacing w:line="276" w:lineRule="auto"/>
              <w:rPr>
                <w:rFonts w:cs="Arial"/>
                <w:sz w:val="22"/>
                <w:szCs w:val="22"/>
              </w:rPr>
            </w:pPr>
            <w:r w:rsidRPr="00386498">
              <w:rPr>
                <w:rFonts w:cs="Arial"/>
                <w:sz w:val="22"/>
                <w:szCs w:val="22"/>
              </w:rPr>
              <w:t xml:space="preserve">Can they share out items to peers, can they give one more to John, - who has more, who has less? </w:t>
            </w:r>
          </w:p>
          <w:p w14:paraId="1A6EFE04" w14:textId="77777777" w:rsidR="007E638D" w:rsidRPr="00C64788" w:rsidRDefault="007E638D" w:rsidP="007C056B">
            <w:pPr>
              <w:pStyle w:val="ListParagraph"/>
              <w:autoSpaceDE w:val="0"/>
              <w:autoSpaceDN w:val="0"/>
              <w:adjustRightInd w:val="0"/>
              <w:spacing w:line="276" w:lineRule="auto"/>
              <w:rPr>
                <w:rFonts w:cs="Arial"/>
                <w:sz w:val="22"/>
                <w:szCs w:val="22"/>
              </w:rPr>
            </w:pPr>
          </w:p>
        </w:tc>
      </w:tr>
    </w:tbl>
    <w:p w14:paraId="203740C3" w14:textId="77777777" w:rsidR="007E638D" w:rsidRDefault="007E638D" w:rsidP="007C056B"/>
    <w:p w14:paraId="02BC2A26" w14:textId="01C77FE6" w:rsidR="007E638D" w:rsidRDefault="007E638D" w:rsidP="007C056B"/>
    <w:p w14:paraId="5D824078" w14:textId="68F011FC" w:rsidR="00615F7F" w:rsidRDefault="00615F7F" w:rsidP="007C056B"/>
    <w:p w14:paraId="5CEEF1F2" w14:textId="77777777" w:rsidR="00615F7F" w:rsidRDefault="00615F7F" w:rsidP="007C056B"/>
    <w:tbl>
      <w:tblPr>
        <w:tblStyle w:val="TableGrid"/>
        <w:tblW w:w="14029" w:type="dxa"/>
        <w:tblLook w:val="04A0" w:firstRow="1" w:lastRow="0" w:firstColumn="1" w:lastColumn="0" w:noHBand="0" w:noVBand="1"/>
      </w:tblPr>
      <w:tblGrid>
        <w:gridCol w:w="704"/>
        <w:gridCol w:w="2126"/>
        <w:gridCol w:w="11199"/>
      </w:tblGrid>
      <w:tr w:rsidR="007E638D" w:rsidRPr="00C97913" w14:paraId="696C3A10" w14:textId="77777777" w:rsidTr="00E41354">
        <w:tc>
          <w:tcPr>
            <w:tcW w:w="704" w:type="dxa"/>
            <w:vMerge w:val="restart"/>
            <w:textDirection w:val="btLr"/>
          </w:tcPr>
          <w:p w14:paraId="07A994DA" w14:textId="77777777" w:rsidR="007E638D" w:rsidRPr="00D6668A" w:rsidRDefault="007E638D" w:rsidP="007C056B">
            <w:pPr>
              <w:ind w:left="113" w:right="113"/>
              <w:jc w:val="center"/>
              <w:rPr>
                <w:rFonts w:cs="Arial"/>
                <w:b/>
                <w:sz w:val="28"/>
                <w:szCs w:val="28"/>
              </w:rPr>
            </w:pPr>
            <w:r w:rsidRPr="00D6668A">
              <w:rPr>
                <w:rFonts w:cs="Arial"/>
                <w:b/>
                <w:sz w:val="28"/>
                <w:szCs w:val="28"/>
              </w:rPr>
              <w:t>NUMBER RELATIONSHIPS</w:t>
            </w:r>
          </w:p>
        </w:tc>
        <w:tc>
          <w:tcPr>
            <w:tcW w:w="2126" w:type="dxa"/>
          </w:tcPr>
          <w:p w14:paraId="0FC026A6" w14:textId="77777777" w:rsidR="007E638D" w:rsidRDefault="007E638D" w:rsidP="007C056B">
            <w:pPr>
              <w:rPr>
                <w:rFonts w:cs="Arial"/>
                <w:sz w:val="22"/>
                <w:szCs w:val="22"/>
              </w:rPr>
            </w:pPr>
          </w:p>
          <w:p w14:paraId="5997624B" w14:textId="77777777" w:rsidR="007E638D" w:rsidRPr="00C97913" w:rsidRDefault="007E638D" w:rsidP="007C056B">
            <w:pPr>
              <w:rPr>
                <w:rFonts w:cs="Arial"/>
                <w:sz w:val="22"/>
                <w:szCs w:val="22"/>
              </w:rPr>
            </w:pPr>
            <w:r>
              <w:rPr>
                <w:rFonts w:cs="Arial"/>
                <w:sz w:val="22"/>
                <w:szCs w:val="22"/>
              </w:rPr>
              <w:t xml:space="preserve">Awareness of patterns &amp; sequences </w:t>
            </w:r>
          </w:p>
        </w:tc>
        <w:tc>
          <w:tcPr>
            <w:tcW w:w="11199" w:type="dxa"/>
          </w:tcPr>
          <w:p w14:paraId="1FA2CA73" w14:textId="2DCA9CBB" w:rsidR="007E638D" w:rsidRPr="00F82F86" w:rsidRDefault="00F866A6" w:rsidP="007C056B">
            <w:pPr>
              <w:rPr>
                <w:rFonts w:cs="Arial"/>
                <w:color w:val="000000" w:themeColor="text1"/>
                <w:sz w:val="22"/>
                <w:szCs w:val="22"/>
              </w:rPr>
            </w:pPr>
            <w:r>
              <w:rPr>
                <w:rFonts w:cs="Arial"/>
                <w:sz w:val="22"/>
                <w:szCs w:val="22"/>
              </w:rPr>
              <w:t>Children</w:t>
            </w:r>
            <w:r w:rsidR="007E638D" w:rsidRPr="00F82F86">
              <w:rPr>
                <w:rFonts w:cs="Arial"/>
                <w:sz w:val="22"/>
                <w:szCs w:val="22"/>
              </w:rPr>
              <w:t xml:space="preserve"> should be encouraged to notice and explain the regularity of patterns and to predict what will happen next. This lays the foundation for identifying rules, </w:t>
            </w:r>
            <w:r w:rsidRPr="00F82F86">
              <w:rPr>
                <w:rFonts w:cs="Arial"/>
                <w:sz w:val="22"/>
                <w:szCs w:val="22"/>
              </w:rPr>
              <w:t>predicting,</w:t>
            </w:r>
            <w:r w:rsidR="007E638D" w:rsidRPr="00F82F86">
              <w:rPr>
                <w:rFonts w:cs="Arial"/>
                <w:sz w:val="22"/>
                <w:szCs w:val="22"/>
              </w:rPr>
              <w:t xml:space="preserve"> and generalising.</w:t>
            </w:r>
            <w:r w:rsidR="007E638D" w:rsidRPr="00F82F86">
              <w:rPr>
                <w:rFonts w:cs="Arial"/>
                <w:color w:val="000000" w:themeColor="text1"/>
                <w:sz w:val="22"/>
                <w:szCs w:val="22"/>
              </w:rPr>
              <w:t xml:space="preserve"> Patterns, recognising and being able to generate sequences and patterns demonstrates an emerging number sense. Number sequences with increments of 2, 5, and 10 also reveal an insight into </w:t>
            </w:r>
            <w:r>
              <w:rPr>
                <w:rFonts w:cs="Arial"/>
                <w:color w:val="000000" w:themeColor="text1"/>
                <w:sz w:val="22"/>
                <w:szCs w:val="22"/>
              </w:rPr>
              <w:t>child</w:t>
            </w:r>
            <w:r w:rsidR="007E638D" w:rsidRPr="00F82F86">
              <w:rPr>
                <w:rFonts w:cs="Arial"/>
                <w:color w:val="000000" w:themeColor="text1"/>
                <w:sz w:val="22"/>
                <w:szCs w:val="22"/>
              </w:rPr>
              <w:t xml:space="preserve">’s ability with place value. </w:t>
            </w:r>
          </w:p>
          <w:p w14:paraId="433D6EDA" w14:textId="77777777" w:rsidR="007E638D" w:rsidRPr="00F82F86" w:rsidRDefault="007E638D" w:rsidP="007C056B">
            <w:pPr>
              <w:rPr>
                <w:rFonts w:cs="Arial"/>
                <w:sz w:val="22"/>
                <w:szCs w:val="22"/>
              </w:rPr>
            </w:pPr>
          </w:p>
          <w:p w14:paraId="26D26934" w14:textId="77777777"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Practice oral counting into higher numbe</w:t>
            </w:r>
            <w:r>
              <w:rPr>
                <w:rFonts w:cs="Arial"/>
                <w:sz w:val="22"/>
                <w:szCs w:val="22"/>
              </w:rPr>
              <w:t>rs and across number boundaries.</w:t>
            </w:r>
          </w:p>
          <w:p w14:paraId="711AB8B8" w14:textId="50EB73B8"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Practice counting starting a</w:t>
            </w:r>
            <w:r w:rsidR="00F866A6">
              <w:rPr>
                <w:rFonts w:cs="Arial"/>
                <w:sz w:val="22"/>
                <w:szCs w:val="22"/>
              </w:rPr>
              <w:t>t</w:t>
            </w:r>
            <w:r w:rsidRPr="00F82F86">
              <w:rPr>
                <w:rFonts w:cs="Arial"/>
                <w:sz w:val="22"/>
                <w:szCs w:val="22"/>
              </w:rPr>
              <w:t xml:space="preserve"> different numbe</w:t>
            </w:r>
            <w:r>
              <w:rPr>
                <w:rFonts w:cs="Arial"/>
                <w:sz w:val="22"/>
                <w:szCs w:val="22"/>
              </w:rPr>
              <w:t>rs.</w:t>
            </w:r>
          </w:p>
          <w:p w14:paraId="292D59F7" w14:textId="77777777" w:rsidR="007E638D" w:rsidRDefault="007E638D" w:rsidP="007C056B">
            <w:pPr>
              <w:pStyle w:val="ListParagraph"/>
              <w:numPr>
                <w:ilvl w:val="0"/>
                <w:numId w:val="27"/>
              </w:numPr>
              <w:spacing w:line="276" w:lineRule="auto"/>
              <w:jc w:val="both"/>
              <w:rPr>
                <w:rFonts w:cs="Arial"/>
                <w:sz w:val="22"/>
                <w:szCs w:val="22"/>
              </w:rPr>
            </w:pPr>
            <w:r>
              <w:rPr>
                <w:rFonts w:cs="Arial"/>
                <w:sz w:val="22"/>
                <w:szCs w:val="22"/>
              </w:rPr>
              <w:t>Present numbers in p</w:t>
            </w:r>
            <w:r w:rsidRPr="00F82F86">
              <w:rPr>
                <w:rFonts w:cs="Arial"/>
                <w:sz w:val="22"/>
                <w:szCs w:val="22"/>
              </w:rPr>
              <w:t>attern</w:t>
            </w:r>
            <w:r>
              <w:rPr>
                <w:rFonts w:cs="Arial"/>
                <w:sz w:val="22"/>
                <w:szCs w:val="22"/>
              </w:rPr>
              <w:t>s</w:t>
            </w:r>
            <w:r w:rsidRPr="00F82F86">
              <w:rPr>
                <w:rFonts w:cs="Arial"/>
                <w:sz w:val="22"/>
                <w:szCs w:val="22"/>
              </w:rPr>
              <w:t xml:space="preserve"> e.g.  Visual dice numbers</w:t>
            </w:r>
            <w:r>
              <w:rPr>
                <w:rFonts w:cs="Arial"/>
                <w:sz w:val="22"/>
                <w:szCs w:val="22"/>
              </w:rPr>
              <w:t>.</w:t>
            </w:r>
          </w:p>
          <w:p w14:paraId="4BE11A98" w14:textId="27B342D5"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 xml:space="preserve">Ask the </w:t>
            </w:r>
            <w:r w:rsidR="00F866A6">
              <w:rPr>
                <w:rFonts w:cs="Arial"/>
                <w:sz w:val="22"/>
                <w:szCs w:val="22"/>
              </w:rPr>
              <w:t>child</w:t>
            </w:r>
            <w:r w:rsidRPr="00F82F86">
              <w:rPr>
                <w:rFonts w:cs="Arial"/>
                <w:sz w:val="22"/>
                <w:szCs w:val="22"/>
              </w:rPr>
              <w:t xml:space="preserve"> to pr</w:t>
            </w:r>
            <w:r>
              <w:rPr>
                <w:rFonts w:cs="Arial"/>
                <w:sz w:val="22"/>
                <w:szCs w:val="22"/>
              </w:rPr>
              <w:t>edict which number will be next.</w:t>
            </w:r>
          </w:p>
          <w:p w14:paraId="15C60619" w14:textId="5D2D05C3"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 xml:space="preserve">Ask </w:t>
            </w:r>
            <w:r w:rsidR="00F866A6">
              <w:rPr>
                <w:rFonts w:cs="Arial"/>
                <w:sz w:val="22"/>
                <w:szCs w:val="22"/>
              </w:rPr>
              <w:t>child</w:t>
            </w:r>
            <w:r w:rsidRPr="00F82F86">
              <w:rPr>
                <w:rFonts w:cs="Arial"/>
                <w:sz w:val="22"/>
                <w:szCs w:val="22"/>
              </w:rPr>
              <w:t xml:space="preserve"> to demonstrate, using manipulates which number p</w:t>
            </w:r>
            <w:r>
              <w:rPr>
                <w:rFonts w:cs="Arial"/>
                <w:sz w:val="22"/>
                <w:szCs w:val="22"/>
              </w:rPr>
              <w:t>attern is next in the sequence.</w:t>
            </w:r>
          </w:p>
          <w:p w14:paraId="68E4AE7E" w14:textId="77777777"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More practice needed with counting back start from 10-</w:t>
            </w:r>
            <w:r>
              <w:rPr>
                <w:rFonts w:cs="Arial"/>
                <w:sz w:val="22"/>
                <w:szCs w:val="22"/>
              </w:rPr>
              <w:t>0. Use rhymes 10 green bottles.</w:t>
            </w:r>
          </w:p>
          <w:p w14:paraId="28070791" w14:textId="77777777"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Use cou</w:t>
            </w:r>
            <w:r>
              <w:rPr>
                <w:rFonts w:cs="Arial"/>
                <w:sz w:val="22"/>
                <w:szCs w:val="22"/>
              </w:rPr>
              <w:t>nters taking one away each time.</w:t>
            </w:r>
          </w:p>
          <w:p w14:paraId="30BA1FD1" w14:textId="77777777" w:rsidR="007E638D"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Use base ten blocks or coins to illustrate which digit changes and which remain the same</w:t>
            </w:r>
            <w:r>
              <w:rPr>
                <w:rFonts w:cs="Arial"/>
                <w:sz w:val="22"/>
                <w:szCs w:val="22"/>
              </w:rPr>
              <w:t>.</w:t>
            </w:r>
          </w:p>
          <w:p w14:paraId="6F635C1B" w14:textId="77777777" w:rsidR="007E638D" w:rsidRPr="00F82F86"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Use shape patterns to copy, repeat and generate patterns</w:t>
            </w:r>
          </w:p>
          <w:p w14:paraId="51D16714" w14:textId="77777777" w:rsidR="007E638D" w:rsidRPr="00F82F86" w:rsidRDefault="007E638D" w:rsidP="007C056B">
            <w:pPr>
              <w:rPr>
                <w:rFonts w:cs="Arial"/>
                <w:sz w:val="22"/>
                <w:szCs w:val="22"/>
              </w:rPr>
            </w:pPr>
          </w:p>
        </w:tc>
      </w:tr>
      <w:tr w:rsidR="007E638D" w:rsidRPr="00C97913" w14:paraId="58B536FC" w14:textId="77777777" w:rsidTr="00E41354">
        <w:tc>
          <w:tcPr>
            <w:tcW w:w="704" w:type="dxa"/>
            <w:vMerge/>
          </w:tcPr>
          <w:p w14:paraId="77FC62CF" w14:textId="77777777" w:rsidR="007E638D" w:rsidRPr="00D6668A" w:rsidRDefault="007E638D" w:rsidP="007C056B">
            <w:pPr>
              <w:jc w:val="center"/>
              <w:rPr>
                <w:rFonts w:cs="Arial"/>
                <w:b/>
                <w:sz w:val="28"/>
                <w:szCs w:val="28"/>
              </w:rPr>
            </w:pPr>
          </w:p>
        </w:tc>
        <w:tc>
          <w:tcPr>
            <w:tcW w:w="2126" w:type="dxa"/>
          </w:tcPr>
          <w:p w14:paraId="286787BA" w14:textId="77777777" w:rsidR="007E638D" w:rsidRDefault="007E638D" w:rsidP="007C056B">
            <w:pPr>
              <w:rPr>
                <w:rFonts w:cs="Arial"/>
                <w:sz w:val="22"/>
                <w:szCs w:val="22"/>
              </w:rPr>
            </w:pPr>
          </w:p>
          <w:p w14:paraId="26CEAD09" w14:textId="77777777" w:rsidR="007E638D" w:rsidRDefault="007E638D" w:rsidP="007C056B">
            <w:pPr>
              <w:rPr>
                <w:rFonts w:cs="Arial"/>
                <w:sz w:val="22"/>
                <w:szCs w:val="22"/>
              </w:rPr>
            </w:pPr>
            <w:r>
              <w:rPr>
                <w:rFonts w:cs="Arial"/>
                <w:sz w:val="22"/>
                <w:szCs w:val="22"/>
              </w:rPr>
              <w:t xml:space="preserve">Pattern </w:t>
            </w:r>
          </w:p>
          <w:p w14:paraId="61D0EA2A" w14:textId="77777777" w:rsidR="007E638D" w:rsidRDefault="007E638D" w:rsidP="007C056B">
            <w:pPr>
              <w:rPr>
                <w:rFonts w:cs="Arial"/>
                <w:sz w:val="22"/>
                <w:szCs w:val="22"/>
              </w:rPr>
            </w:pPr>
          </w:p>
          <w:p w14:paraId="26B43A6E" w14:textId="77777777" w:rsidR="007E638D" w:rsidRDefault="007E638D" w:rsidP="007C056B">
            <w:pPr>
              <w:rPr>
                <w:rFonts w:cs="Arial"/>
                <w:sz w:val="22"/>
                <w:szCs w:val="22"/>
              </w:rPr>
            </w:pPr>
          </w:p>
          <w:p w14:paraId="6B325A63" w14:textId="77777777" w:rsidR="007E638D" w:rsidRDefault="007E638D" w:rsidP="007C056B">
            <w:pPr>
              <w:rPr>
                <w:rFonts w:cs="Arial"/>
                <w:sz w:val="22"/>
                <w:szCs w:val="22"/>
              </w:rPr>
            </w:pPr>
          </w:p>
        </w:tc>
        <w:tc>
          <w:tcPr>
            <w:tcW w:w="11199" w:type="dxa"/>
          </w:tcPr>
          <w:p w14:paraId="05C26C4C" w14:textId="77777777" w:rsidR="007E638D" w:rsidRDefault="007E638D" w:rsidP="007C056B">
            <w:pPr>
              <w:pStyle w:val="ListParagraph"/>
              <w:numPr>
                <w:ilvl w:val="0"/>
                <w:numId w:val="27"/>
              </w:numPr>
              <w:spacing w:line="276" w:lineRule="auto"/>
              <w:rPr>
                <w:rFonts w:cs="Arial"/>
                <w:sz w:val="22"/>
                <w:szCs w:val="22"/>
              </w:rPr>
            </w:pPr>
            <w:r>
              <w:rPr>
                <w:rFonts w:cs="Arial"/>
                <w:sz w:val="22"/>
                <w:szCs w:val="22"/>
              </w:rPr>
              <w:t>Develop fine motor skills</w:t>
            </w:r>
          </w:p>
          <w:p w14:paraId="0EC15B7B" w14:textId="77777777" w:rsidR="007E638D" w:rsidRDefault="007E638D" w:rsidP="007C056B">
            <w:pPr>
              <w:pStyle w:val="ListParagraph"/>
              <w:numPr>
                <w:ilvl w:val="0"/>
                <w:numId w:val="27"/>
              </w:numPr>
              <w:spacing w:line="276" w:lineRule="auto"/>
              <w:rPr>
                <w:rFonts w:cs="Arial"/>
                <w:sz w:val="22"/>
                <w:szCs w:val="22"/>
              </w:rPr>
            </w:pPr>
            <w:r>
              <w:rPr>
                <w:rFonts w:cs="Arial"/>
                <w:sz w:val="22"/>
                <w:szCs w:val="22"/>
              </w:rPr>
              <w:t>Move objects, and support understanding of moving from left to right.</w:t>
            </w:r>
          </w:p>
          <w:p w14:paraId="2ADF362E" w14:textId="77777777" w:rsidR="007E638D" w:rsidRDefault="007E638D" w:rsidP="007C056B">
            <w:pPr>
              <w:pStyle w:val="ListParagraph"/>
              <w:numPr>
                <w:ilvl w:val="0"/>
                <w:numId w:val="27"/>
              </w:numPr>
              <w:spacing w:line="276" w:lineRule="auto"/>
              <w:rPr>
                <w:rFonts w:cs="Arial"/>
                <w:sz w:val="22"/>
                <w:szCs w:val="22"/>
              </w:rPr>
            </w:pPr>
            <w:r>
              <w:rPr>
                <w:rFonts w:cs="Arial"/>
                <w:sz w:val="22"/>
                <w:szCs w:val="22"/>
              </w:rPr>
              <w:t>Help understand different colours</w:t>
            </w:r>
          </w:p>
          <w:p w14:paraId="1D6221BE" w14:textId="3C79F0B7" w:rsidR="007E638D" w:rsidRPr="00E41354" w:rsidRDefault="007E638D" w:rsidP="00E41354">
            <w:pPr>
              <w:pStyle w:val="ListParagraph"/>
              <w:numPr>
                <w:ilvl w:val="0"/>
                <w:numId w:val="27"/>
              </w:numPr>
              <w:spacing w:line="276" w:lineRule="auto"/>
              <w:rPr>
                <w:rFonts w:cs="Arial"/>
                <w:sz w:val="22"/>
                <w:szCs w:val="22"/>
              </w:rPr>
            </w:pPr>
            <w:r>
              <w:rPr>
                <w:rFonts w:cs="Arial"/>
                <w:sz w:val="22"/>
                <w:szCs w:val="22"/>
              </w:rPr>
              <w:t>Examples of what pattern is with different objects (generalise), e.g. shapes, numbers, pencils, blocks, toys.</w:t>
            </w:r>
          </w:p>
        </w:tc>
      </w:tr>
      <w:tr w:rsidR="007E638D" w:rsidRPr="00C97913" w14:paraId="0FA0AB11" w14:textId="77777777" w:rsidTr="00E41354">
        <w:tc>
          <w:tcPr>
            <w:tcW w:w="704" w:type="dxa"/>
            <w:vMerge/>
          </w:tcPr>
          <w:p w14:paraId="3B0B4DE5" w14:textId="77777777" w:rsidR="007E638D" w:rsidRPr="00D6668A" w:rsidRDefault="007E638D" w:rsidP="007C056B">
            <w:pPr>
              <w:jc w:val="center"/>
              <w:rPr>
                <w:rFonts w:cs="Arial"/>
                <w:b/>
                <w:sz w:val="28"/>
                <w:szCs w:val="28"/>
              </w:rPr>
            </w:pPr>
          </w:p>
        </w:tc>
        <w:tc>
          <w:tcPr>
            <w:tcW w:w="2126" w:type="dxa"/>
          </w:tcPr>
          <w:p w14:paraId="3BB816B2" w14:textId="77777777" w:rsidR="007E638D" w:rsidRDefault="007E638D" w:rsidP="007C056B">
            <w:pPr>
              <w:rPr>
                <w:rFonts w:cs="Arial"/>
                <w:sz w:val="22"/>
                <w:szCs w:val="22"/>
              </w:rPr>
            </w:pPr>
            <w:r>
              <w:rPr>
                <w:rFonts w:cs="Arial"/>
                <w:sz w:val="22"/>
                <w:szCs w:val="22"/>
              </w:rPr>
              <w:t>Counting forward/on</w:t>
            </w:r>
          </w:p>
        </w:tc>
        <w:tc>
          <w:tcPr>
            <w:tcW w:w="11199" w:type="dxa"/>
          </w:tcPr>
          <w:p w14:paraId="204B6F9A" w14:textId="77777777" w:rsidR="007E638D" w:rsidRPr="00F82F86" w:rsidRDefault="007E638D" w:rsidP="007C056B">
            <w:pPr>
              <w:pStyle w:val="ListParagraph"/>
              <w:numPr>
                <w:ilvl w:val="0"/>
                <w:numId w:val="27"/>
              </w:numPr>
              <w:spacing w:line="276" w:lineRule="auto"/>
              <w:rPr>
                <w:rFonts w:cs="Arial"/>
                <w:sz w:val="22"/>
                <w:szCs w:val="22"/>
              </w:rPr>
            </w:pPr>
            <w:r w:rsidRPr="00F82F86">
              <w:rPr>
                <w:rFonts w:cs="Arial"/>
                <w:sz w:val="22"/>
                <w:szCs w:val="22"/>
              </w:rPr>
              <w:t xml:space="preserve">Create a visual pattern for each </w:t>
            </w:r>
            <w:r>
              <w:rPr>
                <w:rFonts w:cs="Arial"/>
                <w:sz w:val="22"/>
                <w:szCs w:val="22"/>
              </w:rPr>
              <w:t>number</w:t>
            </w:r>
          </w:p>
          <w:p w14:paraId="09051E9F" w14:textId="5C7E68A9" w:rsidR="007E638D" w:rsidRPr="00F82F86" w:rsidRDefault="007E638D" w:rsidP="007C056B">
            <w:pPr>
              <w:pStyle w:val="ListParagraph"/>
              <w:numPr>
                <w:ilvl w:val="0"/>
                <w:numId w:val="27"/>
              </w:numPr>
              <w:spacing w:line="276" w:lineRule="auto"/>
              <w:rPr>
                <w:rFonts w:cs="Arial"/>
                <w:sz w:val="22"/>
                <w:szCs w:val="22"/>
              </w:rPr>
            </w:pPr>
            <w:r w:rsidRPr="00F82F86">
              <w:rPr>
                <w:rFonts w:cs="Arial"/>
                <w:sz w:val="22"/>
                <w:szCs w:val="22"/>
              </w:rPr>
              <w:t xml:space="preserve">Encourage </w:t>
            </w:r>
            <w:r w:rsidR="00F866A6">
              <w:rPr>
                <w:rFonts w:cs="Arial"/>
                <w:sz w:val="22"/>
                <w:szCs w:val="22"/>
              </w:rPr>
              <w:t>children</w:t>
            </w:r>
            <w:r w:rsidRPr="00F82F86">
              <w:rPr>
                <w:rFonts w:cs="Arial"/>
                <w:sz w:val="22"/>
                <w:szCs w:val="22"/>
              </w:rPr>
              <w:t xml:space="preserve"> to repeat and continue the pattern using manipulatives</w:t>
            </w:r>
            <w:r>
              <w:rPr>
                <w:rFonts w:cs="Arial"/>
                <w:sz w:val="22"/>
                <w:szCs w:val="22"/>
              </w:rPr>
              <w:t xml:space="preserve">. </w:t>
            </w:r>
          </w:p>
          <w:p w14:paraId="24746BAA" w14:textId="497B1561" w:rsidR="007E638D" w:rsidRDefault="00F866A6" w:rsidP="007C056B">
            <w:pPr>
              <w:pStyle w:val="ListParagraph"/>
              <w:numPr>
                <w:ilvl w:val="0"/>
                <w:numId w:val="27"/>
              </w:numPr>
              <w:spacing w:line="276" w:lineRule="auto"/>
              <w:rPr>
                <w:rFonts w:cs="Arial"/>
                <w:sz w:val="22"/>
                <w:szCs w:val="22"/>
              </w:rPr>
            </w:pPr>
            <w:r w:rsidRPr="00F82F86">
              <w:rPr>
                <w:rFonts w:cs="Arial"/>
                <w:sz w:val="22"/>
                <w:szCs w:val="22"/>
              </w:rPr>
              <w:t>Encourage children</w:t>
            </w:r>
            <w:r w:rsidR="007E638D" w:rsidRPr="00F82F86">
              <w:rPr>
                <w:rFonts w:cs="Arial"/>
                <w:sz w:val="22"/>
                <w:szCs w:val="22"/>
              </w:rPr>
              <w:t xml:space="preserve"> to demonstrate and explain counting forward / on</w:t>
            </w:r>
          </w:p>
          <w:p w14:paraId="2153318D" w14:textId="77777777" w:rsidR="007E638D" w:rsidRPr="00F82F86" w:rsidRDefault="007E638D" w:rsidP="007C056B">
            <w:pPr>
              <w:pStyle w:val="ListParagraph"/>
              <w:spacing w:line="276" w:lineRule="auto"/>
              <w:rPr>
                <w:rFonts w:cs="Arial"/>
                <w:sz w:val="22"/>
                <w:szCs w:val="22"/>
              </w:rPr>
            </w:pPr>
          </w:p>
        </w:tc>
      </w:tr>
      <w:tr w:rsidR="007E638D" w:rsidRPr="00C97913" w14:paraId="5F2B1D7A" w14:textId="77777777" w:rsidTr="00E41354">
        <w:tc>
          <w:tcPr>
            <w:tcW w:w="704" w:type="dxa"/>
            <w:vMerge/>
          </w:tcPr>
          <w:p w14:paraId="21CF7189" w14:textId="77777777" w:rsidR="007E638D" w:rsidRPr="00D6668A" w:rsidRDefault="007E638D" w:rsidP="007C056B">
            <w:pPr>
              <w:jc w:val="center"/>
              <w:rPr>
                <w:rFonts w:cs="Arial"/>
                <w:b/>
                <w:sz w:val="28"/>
                <w:szCs w:val="28"/>
              </w:rPr>
            </w:pPr>
          </w:p>
        </w:tc>
        <w:tc>
          <w:tcPr>
            <w:tcW w:w="2126" w:type="dxa"/>
          </w:tcPr>
          <w:p w14:paraId="2E435DC0" w14:textId="77777777" w:rsidR="007E638D" w:rsidRDefault="007E638D" w:rsidP="007C056B">
            <w:pPr>
              <w:rPr>
                <w:rFonts w:cs="Arial"/>
                <w:sz w:val="22"/>
                <w:szCs w:val="22"/>
              </w:rPr>
            </w:pPr>
            <w:r>
              <w:rPr>
                <w:rFonts w:cs="Arial"/>
                <w:sz w:val="22"/>
                <w:szCs w:val="22"/>
              </w:rPr>
              <w:t>Counting backwards</w:t>
            </w:r>
          </w:p>
        </w:tc>
        <w:tc>
          <w:tcPr>
            <w:tcW w:w="11199" w:type="dxa"/>
          </w:tcPr>
          <w:p w14:paraId="69706571" w14:textId="77777777" w:rsidR="007E638D" w:rsidRPr="00F82F86"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 xml:space="preserve">Create a visual pattern for each </w:t>
            </w:r>
          </w:p>
          <w:p w14:paraId="17F07FF6" w14:textId="680C1188" w:rsidR="007E638D" w:rsidRPr="00F82F86"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 xml:space="preserve">Encourage </w:t>
            </w:r>
            <w:r w:rsidR="00F866A6">
              <w:rPr>
                <w:rFonts w:cs="Arial"/>
                <w:sz w:val="22"/>
                <w:szCs w:val="22"/>
              </w:rPr>
              <w:t>children</w:t>
            </w:r>
            <w:r w:rsidRPr="00F82F86">
              <w:rPr>
                <w:rFonts w:cs="Arial"/>
                <w:sz w:val="22"/>
                <w:szCs w:val="22"/>
              </w:rPr>
              <w:t xml:space="preserve"> to repeat and continue the pattern using manipulatives</w:t>
            </w:r>
          </w:p>
          <w:p w14:paraId="75051608" w14:textId="449E73E2" w:rsidR="007E638D" w:rsidRPr="00E41354" w:rsidRDefault="007E638D" w:rsidP="007C056B">
            <w:pPr>
              <w:pStyle w:val="ListParagraph"/>
              <w:numPr>
                <w:ilvl w:val="0"/>
                <w:numId w:val="27"/>
              </w:numPr>
              <w:spacing w:line="276" w:lineRule="auto"/>
              <w:jc w:val="both"/>
              <w:rPr>
                <w:rFonts w:cs="Arial"/>
                <w:sz w:val="22"/>
                <w:szCs w:val="22"/>
              </w:rPr>
            </w:pPr>
            <w:r w:rsidRPr="00F82F86">
              <w:rPr>
                <w:rFonts w:cs="Arial"/>
                <w:sz w:val="22"/>
                <w:szCs w:val="22"/>
              </w:rPr>
              <w:t xml:space="preserve">Encourage </w:t>
            </w:r>
            <w:r w:rsidR="00F866A6">
              <w:rPr>
                <w:rFonts w:cs="Arial"/>
                <w:sz w:val="22"/>
                <w:szCs w:val="22"/>
              </w:rPr>
              <w:t>children</w:t>
            </w:r>
            <w:r w:rsidRPr="00F82F86">
              <w:rPr>
                <w:rFonts w:cs="Arial"/>
                <w:sz w:val="22"/>
                <w:szCs w:val="22"/>
              </w:rPr>
              <w:t xml:space="preserve"> to demonstrate and explain counting back. </w:t>
            </w:r>
          </w:p>
        </w:tc>
      </w:tr>
    </w:tbl>
    <w:p w14:paraId="06436607" w14:textId="77777777" w:rsidR="00925E22" w:rsidRDefault="00925E22" w:rsidP="00E41354"/>
    <w:sectPr w:rsidR="00925E22" w:rsidSect="00615F7F">
      <w:pgSz w:w="16838" w:h="11906" w:orient="landscape"/>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45B3" w14:textId="77777777" w:rsidR="007E638D" w:rsidRDefault="007E638D" w:rsidP="007E638D">
      <w:pPr>
        <w:spacing w:line="240" w:lineRule="auto"/>
      </w:pPr>
      <w:r>
        <w:separator/>
      </w:r>
    </w:p>
  </w:endnote>
  <w:endnote w:type="continuationSeparator" w:id="0">
    <w:p w14:paraId="379A20AE" w14:textId="77777777" w:rsidR="007E638D" w:rsidRDefault="007E638D" w:rsidP="007E6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03137"/>
      <w:docPartObj>
        <w:docPartGallery w:val="Page Numbers (Bottom of Page)"/>
        <w:docPartUnique/>
      </w:docPartObj>
    </w:sdtPr>
    <w:sdtEndPr/>
    <w:sdtContent>
      <w:p w14:paraId="0F18FD86" w14:textId="6763170D" w:rsidR="007E638D" w:rsidRDefault="007E638D">
        <w:pPr>
          <w:pStyle w:val="Footer"/>
          <w:jc w:val="right"/>
        </w:pPr>
        <w:r>
          <w:fldChar w:fldCharType="begin"/>
        </w:r>
        <w:r>
          <w:instrText>PAGE   \* MERGEFORMAT</w:instrText>
        </w:r>
        <w:r>
          <w:fldChar w:fldCharType="separate"/>
        </w:r>
        <w:r>
          <w:t>2</w:t>
        </w:r>
        <w:r>
          <w:fldChar w:fldCharType="end"/>
        </w:r>
      </w:p>
    </w:sdtContent>
  </w:sdt>
  <w:p w14:paraId="6667FCED" w14:textId="77777777" w:rsidR="007E638D" w:rsidRDefault="007E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6E12" w14:textId="77777777" w:rsidR="007E638D" w:rsidRDefault="007E638D" w:rsidP="007E638D">
      <w:pPr>
        <w:spacing w:line="240" w:lineRule="auto"/>
      </w:pPr>
      <w:r>
        <w:separator/>
      </w:r>
    </w:p>
  </w:footnote>
  <w:footnote w:type="continuationSeparator" w:id="0">
    <w:p w14:paraId="22FF6C12" w14:textId="77777777" w:rsidR="007E638D" w:rsidRDefault="007E638D" w:rsidP="007E63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183B" w14:textId="3943B66B" w:rsidR="00E41354" w:rsidRDefault="00E41354">
    <w:pPr>
      <w:pStyle w:val="Header"/>
    </w:pPr>
    <w:r>
      <w:tab/>
    </w:r>
    <w:r>
      <w:tab/>
      <w:t xml:space="preserve">                                                          </w:t>
    </w:r>
    <w:r>
      <w:rPr>
        <w:noProof/>
      </w:rPr>
      <w:drawing>
        <wp:inline distT="0" distB="0" distL="0" distR="0" wp14:anchorId="2839E8FF" wp14:editId="50AC4A50">
          <wp:extent cx="34442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4C"/>
    <w:multiLevelType w:val="hybridMultilevel"/>
    <w:tmpl w:val="A6C2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70BB"/>
    <w:multiLevelType w:val="hybridMultilevel"/>
    <w:tmpl w:val="21D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1830"/>
    <w:multiLevelType w:val="hybridMultilevel"/>
    <w:tmpl w:val="D2827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A1790"/>
    <w:multiLevelType w:val="hybridMultilevel"/>
    <w:tmpl w:val="488C812A"/>
    <w:lvl w:ilvl="0" w:tplc="D73805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A7913"/>
    <w:multiLevelType w:val="hybridMultilevel"/>
    <w:tmpl w:val="64A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7A7B"/>
    <w:multiLevelType w:val="hybridMultilevel"/>
    <w:tmpl w:val="2B7E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22608"/>
    <w:multiLevelType w:val="hybridMultilevel"/>
    <w:tmpl w:val="8E16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B6372"/>
    <w:multiLevelType w:val="hybridMultilevel"/>
    <w:tmpl w:val="B07C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B5333"/>
    <w:multiLevelType w:val="hybridMultilevel"/>
    <w:tmpl w:val="2614582C"/>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C6587"/>
    <w:multiLevelType w:val="hybridMultilevel"/>
    <w:tmpl w:val="583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F06E4"/>
    <w:multiLevelType w:val="hybridMultilevel"/>
    <w:tmpl w:val="9CD07144"/>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227E71C2"/>
    <w:multiLevelType w:val="hybridMultilevel"/>
    <w:tmpl w:val="D5129688"/>
    <w:lvl w:ilvl="0" w:tplc="8D8253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4A03"/>
    <w:multiLevelType w:val="hybridMultilevel"/>
    <w:tmpl w:val="493C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81825"/>
    <w:multiLevelType w:val="hybridMultilevel"/>
    <w:tmpl w:val="278A318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B2D4B"/>
    <w:multiLevelType w:val="hybridMultilevel"/>
    <w:tmpl w:val="AFE2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55D04"/>
    <w:multiLevelType w:val="hybridMultilevel"/>
    <w:tmpl w:val="6DAC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478A8"/>
    <w:multiLevelType w:val="hybridMultilevel"/>
    <w:tmpl w:val="4AD64384"/>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48BF"/>
    <w:multiLevelType w:val="hybridMultilevel"/>
    <w:tmpl w:val="353C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5C46"/>
    <w:multiLevelType w:val="hybridMultilevel"/>
    <w:tmpl w:val="29A6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317FF"/>
    <w:multiLevelType w:val="hybridMultilevel"/>
    <w:tmpl w:val="789A42E6"/>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F6D5A"/>
    <w:multiLevelType w:val="hybridMultilevel"/>
    <w:tmpl w:val="749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B3D2F"/>
    <w:multiLevelType w:val="hybridMultilevel"/>
    <w:tmpl w:val="CA20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76F72"/>
    <w:multiLevelType w:val="hybridMultilevel"/>
    <w:tmpl w:val="6FF4580A"/>
    <w:lvl w:ilvl="0" w:tplc="4C9A3646">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6423AF"/>
    <w:multiLevelType w:val="hybridMultilevel"/>
    <w:tmpl w:val="E21C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0788D"/>
    <w:multiLevelType w:val="hybridMultilevel"/>
    <w:tmpl w:val="026A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B0458"/>
    <w:multiLevelType w:val="hybridMultilevel"/>
    <w:tmpl w:val="95EC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22CFB"/>
    <w:multiLevelType w:val="hybridMultilevel"/>
    <w:tmpl w:val="94BED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854B15"/>
    <w:multiLevelType w:val="hybridMultilevel"/>
    <w:tmpl w:val="8B56C3E0"/>
    <w:lvl w:ilvl="0" w:tplc="C92650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7"/>
  </w:num>
  <w:num w:numId="4">
    <w:abstractNumId w:val="2"/>
  </w:num>
  <w:num w:numId="5">
    <w:abstractNumId w:val="16"/>
  </w:num>
  <w:num w:numId="6">
    <w:abstractNumId w:val="19"/>
  </w:num>
  <w:num w:numId="7">
    <w:abstractNumId w:val="11"/>
  </w:num>
  <w:num w:numId="8">
    <w:abstractNumId w:val="18"/>
  </w:num>
  <w:num w:numId="9">
    <w:abstractNumId w:val="26"/>
  </w:num>
  <w:num w:numId="10">
    <w:abstractNumId w:val="24"/>
  </w:num>
  <w:num w:numId="11">
    <w:abstractNumId w:val="4"/>
  </w:num>
  <w:num w:numId="12">
    <w:abstractNumId w:val="7"/>
  </w:num>
  <w:num w:numId="13">
    <w:abstractNumId w:val="9"/>
  </w:num>
  <w:num w:numId="14">
    <w:abstractNumId w:val="1"/>
  </w:num>
  <w:num w:numId="15">
    <w:abstractNumId w:val="14"/>
  </w:num>
  <w:num w:numId="16">
    <w:abstractNumId w:val="20"/>
  </w:num>
  <w:num w:numId="17">
    <w:abstractNumId w:val="15"/>
  </w:num>
  <w:num w:numId="18">
    <w:abstractNumId w:val="21"/>
  </w:num>
  <w:num w:numId="19">
    <w:abstractNumId w:val="6"/>
  </w:num>
  <w:num w:numId="20">
    <w:abstractNumId w:val="5"/>
  </w:num>
  <w:num w:numId="21">
    <w:abstractNumId w:val="12"/>
  </w:num>
  <w:num w:numId="22">
    <w:abstractNumId w:val="25"/>
  </w:num>
  <w:num w:numId="23">
    <w:abstractNumId w:val="0"/>
  </w:num>
  <w:num w:numId="24">
    <w:abstractNumId w:val="17"/>
  </w:num>
  <w:num w:numId="25">
    <w:abstractNumId w:val="8"/>
  </w:num>
  <w:num w:numId="26">
    <w:abstractNumId w:val="13"/>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22"/>
    <w:rsid w:val="002F1E78"/>
    <w:rsid w:val="00615F7F"/>
    <w:rsid w:val="00617DCB"/>
    <w:rsid w:val="00625472"/>
    <w:rsid w:val="007330B3"/>
    <w:rsid w:val="00761033"/>
    <w:rsid w:val="007A2AA3"/>
    <w:rsid w:val="007C056B"/>
    <w:rsid w:val="007E638D"/>
    <w:rsid w:val="00925E22"/>
    <w:rsid w:val="00963323"/>
    <w:rsid w:val="00B85D92"/>
    <w:rsid w:val="00D248CA"/>
    <w:rsid w:val="00E41354"/>
    <w:rsid w:val="00F61271"/>
    <w:rsid w:val="00F8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251B"/>
  <w15:chartTrackingRefBased/>
  <w15:docId w15:val="{B99EF2BD-DDB6-4903-9C8B-32C86D20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22"/>
    <w:pPr>
      <w:spacing w:after="0" w:line="276" w:lineRule="auto"/>
      <w:jc w:val="both"/>
    </w:pPr>
    <w:rPr>
      <w:rFonts w:ascii="Arial" w:eastAsia="Times New Roman" w:hAnsi="Arial" w:cs="Times New Roman"/>
      <w:sz w:val="24"/>
      <w:szCs w:val="24"/>
      <w:lang w:eastAsia="en-GB"/>
    </w:rPr>
  </w:style>
  <w:style w:type="paragraph" w:styleId="Heading3">
    <w:name w:val="heading 3"/>
    <w:basedOn w:val="Normal"/>
    <w:next w:val="Normal"/>
    <w:link w:val="Heading3Char"/>
    <w:uiPriority w:val="9"/>
    <w:unhideWhenUsed/>
    <w:qFormat/>
    <w:rsid w:val="00925E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E22"/>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925E22"/>
    <w:pPr>
      <w:spacing w:line="240" w:lineRule="auto"/>
      <w:ind w:left="720"/>
      <w:contextualSpacing/>
      <w:jc w:val="left"/>
    </w:pPr>
  </w:style>
  <w:style w:type="table" w:styleId="TableGrid">
    <w:name w:val="Table Grid"/>
    <w:basedOn w:val="TableNormal"/>
    <w:uiPriority w:val="39"/>
    <w:rsid w:val="0092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22"/>
    <w:pPr>
      <w:autoSpaceDE w:val="0"/>
      <w:autoSpaceDN w:val="0"/>
      <w:adjustRightInd w:val="0"/>
      <w:spacing w:after="0" w:line="240" w:lineRule="auto"/>
    </w:pPr>
    <w:rPr>
      <w:rFonts w:ascii="Bliss Pro Light" w:hAnsi="Bliss Pro Light" w:cs="Bliss Pro Light"/>
      <w:color w:val="000000"/>
      <w:sz w:val="24"/>
      <w:szCs w:val="24"/>
    </w:rPr>
  </w:style>
  <w:style w:type="paragraph" w:styleId="NormalWeb">
    <w:name w:val="Normal (Web)"/>
    <w:basedOn w:val="Normal"/>
    <w:uiPriority w:val="99"/>
    <w:unhideWhenUsed/>
    <w:rsid w:val="00925E22"/>
    <w:pPr>
      <w:spacing w:before="100" w:beforeAutospacing="1" w:after="100" w:afterAutospacing="1" w:line="240" w:lineRule="auto"/>
      <w:jc w:val="left"/>
    </w:pPr>
    <w:rPr>
      <w:rFonts w:ascii="Times New Roman" w:hAnsi="Times New Roman"/>
    </w:rPr>
  </w:style>
  <w:style w:type="paragraph" w:customStyle="1" w:styleId="Tabletext">
    <w:name w:val="Table text"/>
    <w:basedOn w:val="Normal"/>
    <w:rsid w:val="00925E22"/>
    <w:pPr>
      <w:spacing w:before="20" w:after="113" w:line="240" w:lineRule="atLeast"/>
      <w:jc w:val="left"/>
    </w:pPr>
    <w:rPr>
      <w:sz w:val="20"/>
    </w:rPr>
  </w:style>
  <w:style w:type="paragraph" w:styleId="Header">
    <w:name w:val="header"/>
    <w:basedOn w:val="Normal"/>
    <w:link w:val="HeaderChar"/>
    <w:uiPriority w:val="99"/>
    <w:unhideWhenUsed/>
    <w:rsid w:val="007E638D"/>
    <w:pPr>
      <w:tabs>
        <w:tab w:val="center" w:pos="4513"/>
        <w:tab w:val="right" w:pos="9026"/>
      </w:tabs>
      <w:spacing w:line="240" w:lineRule="auto"/>
    </w:pPr>
  </w:style>
  <w:style w:type="character" w:customStyle="1" w:styleId="HeaderChar">
    <w:name w:val="Header Char"/>
    <w:basedOn w:val="DefaultParagraphFont"/>
    <w:link w:val="Header"/>
    <w:uiPriority w:val="99"/>
    <w:rsid w:val="007E638D"/>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E638D"/>
    <w:pPr>
      <w:tabs>
        <w:tab w:val="center" w:pos="4513"/>
        <w:tab w:val="right" w:pos="9026"/>
      </w:tabs>
      <w:spacing w:line="240" w:lineRule="auto"/>
    </w:pPr>
  </w:style>
  <w:style w:type="character" w:customStyle="1" w:styleId="FooterChar">
    <w:name w:val="Footer Char"/>
    <w:basedOn w:val="DefaultParagraphFont"/>
    <w:link w:val="Footer"/>
    <w:uiPriority w:val="99"/>
    <w:rsid w:val="007E638D"/>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48E8-31D3-42DB-9139-10338951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Stephanie Gray-Blest</cp:lastModifiedBy>
  <cp:revision>14</cp:revision>
  <dcterms:created xsi:type="dcterms:W3CDTF">2023-08-21T15:52:00Z</dcterms:created>
  <dcterms:modified xsi:type="dcterms:W3CDTF">2023-11-20T11:15:00Z</dcterms:modified>
</cp:coreProperties>
</file>