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6417" w14:textId="7D1D7606" w:rsidR="00A7625A" w:rsidRPr="007B16AF" w:rsidRDefault="00A7625A" w:rsidP="00A7625A">
      <w:pPr>
        <w:jc w:val="center"/>
        <w:rPr>
          <w:rFonts w:ascii="Arial" w:hAnsi="Arial" w:cs="Arial"/>
          <w:b/>
          <w:bCs/>
          <w:sz w:val="24"/>
          <w:szCs w:val="24"/>
        </w:rPr>
      </w:pPr>
      <w:r w:rsidRPr="007B16AF">
        <w:rPr>
          <w:rFonts w:ascii="Arial" w:hAnsi="Arial" w:cs="Arial"/>
          <w:b/>
          <w:bCs/>
          <w:sz w:val="24"/>
          <w:szCs w:val="24"/>
        </w:rPr>
        <w:t>Motivation for Reading – Supported Conversation</w:t>
      </w:r>
    </w:p>
    <w:p w14:paraId="6E45B5D8" w14:textId="32E6B1FA" w:rsidR="00DD329C" w:rsidRPr="007B16AF" w:rsidRDefault="00DD329C" w:rsidP="00A7625A">
      <w:pPr>
        <w:jc w:val="center"/>
        <w:rPr>
          <w:rFonts w:ascii="Arial" w:hAnsi="Arial" w:cs="Arial"/>
          <w:b/>
          <w:bCs/>
          <w:sz w:val="24"/>
          <w:szCs w:val="24"/>
        </w:rPr>
      </w:pPr>
      <w:r w:rsidRPr="007B16AF">
        <w:rPr>
          <w:rFonts w:ascii="Arial" w:hAnsi="Arial" w:cs="Arial"/>
          <w:b/>
          <w:bCs/>
          <w:sz w:val="24"/>
          <w:szCs w:val="24"/>
        </w:rPr>
        <w:t>ASSESSOR VERSION</w:t>
      </w:r>
    </w:p>
    <w:tbl>
      <w:tblPr>
        <w:tblStyle w:val="TableGrid4"/>
        <w:tblW w:w="10495" w:type="dxa"/>
        <w:tblInd w:w="-714" w:type="dxa"/>
        <w:tblLook w:val="04A0" w:firstRow="1" w:lastRow="0" w:firstColumn="1" w:lastColumn="0" w:noHBand="0" w:noVBand="1"/>
      </w:tblPr>
      <w:tblGrid>
        <w:gridCol w:w="1558"/>
        <w:gridCol w:w="1006"/>
        <w:gridCol w:w="458"/>
        <w:gridCol w:w="3317"/>
        <w:gridCol w:w="2450"/>
        <w:gridCol w:w="1706"/>
      </w:tblGrid>
      <w:tr w:rsidR="007F4748" w:rsidRPr="007B16AF" w14:paraId="62177089" w14:textId="77777777" w:rsidTr="008C3526">
        <w:tc>
          <w:tcPr>
            <w:tcW w:w="2564" w:type="dxa"/>
            <w:gridSpan w:val="2"/>
          </w:tcPr>
          <w:p w14:paraId="17ADA471" w14:textId="77777777" w:rsidR="007F4748" w:rsidRPr="007B16AF" w:rsidRDefault="007F4748" w:rsidP="00E12C85">
            <w:pPr>
              <w:rPr>
                <w:rFonts w:ascii="Arial" w:hAnsi="Arial" w:cs="Arial"/>
                <w:b/>
                <w:bCs/>
                <w:sz w:val="24"/>
                <w:szCs w:val="24"/>
              </w:rPr>
            </w:pPr>
            <w:r w:rsidRPr="007B16AF">
              <w:rPr>
                <w:rFonts w:ascii="Arial" w:hAnsi="Arial" w:cs="Arial"/>
                <w:b/>
                <w:bCs/>
                <w:sz w:val="24"/>
                <w:szCs w:val="24"/>
              </w:rPr>
              <w:t>Young person’s name:</w:t>
            </w:r>
          </w:p>
        </w:tc>
        <w:tc>
          <w:tcPr>
            <w:tcW w:w="3775" w:type="dxa"/>
            <w:gridSpan w:val="2"/>
          </w:tcPr>
          <w:p w14:paraId="293277FB" w14:textId="77777777" w:rsidR="007F4748" w:rsidRPr="007B16AF" w:rsidRDefault="007F4748" w:rsidP="00E12C85">
            <w:pPr>
              <w:rPr>
                <w:rFonts w:ascii="Arial" w:hAnsi="Arial" w:cs="Arial"/>
                <w:b/>
                <w:bCs/>
                <w:sz w:val="24"/>
                <w:szCs w:val="24"/>
              </w:rPr>
            </w:pPr>
          </w:p>
          <w:p w14:paraId="7B8A4941" w14:textId="61698C26" w:rsidR="00DD329C" w:rsidRPr="007B16AF" w:rsidRDefault="00DD329C" w:rsidP="00E12C85">
            <w:pPr>
              <w:rPr>
                <w:rFonts w:ascii="Arial" w:hAnsi="Arial" w:cs="Arial"/>
                <w:b/>
                <w:bCs/>
                <w:sz w:val="24"/>
                <w:szCs w:val="24"/>
              </w:rPr>
            </w:pPr>
          </w:p>
        </w:tc>
        <w:tc>
          <w:tcPr>
            <w:tcW w:w="4156" w:type="dxa"/>
            <w:gridSpan w:val="2"/>
          </w:tcPr>
          <w:p w14:paraId="03294A63" w14:textId="77777777" w:rsidR="007F4748" w:rsidRPr="007B16AF" w:rsidRDefault="007F4748" w:rsidP="00E12C85">
            <w:pPr>
              <w:rPr>
                <w:rFonts w:ascii="Arial" w:hAnsi="Arial" w:cs="Arial"/>
                <w:b/>
                <w:bCs/>
                <w:sz w:val="24"/>
                <w:szCs w:val="24"/>
              </w:rPr>
            </w:pPr>
            <w:r w:rsidRPr="007B16AF">
              <w:rPr>
                <w:rFonts w:ascii="Arial" w:hAnsi="Arial" w:cs="Arial"/>
                <w:b/>
                <w:bCs/>
                <w:sz w:val="24"/>
                <w:szCs w:val="24"/>
              </w:rPr>
              <w:t xml:space="preserve">Date: </w:t>
            </w:r>
          </w:p>
        </w:tc>
      </w:tr>
      <w:tr w:rsidR="007F4748" w:rsidRPr="007B16AF" w14:paraId="6177AE7A" w14:textId="77777777" w:rsidTr="008C3526">
        <w:tc>
          <w:tcPr>
            <w:tcW w:w="2564" w:type="dxa"/>
            <w:gridSpan w:val="2"/>
          </w:tcPr>
          <w:p w14:paraId="384516EE" w14:textId="38947628" w:rsidR="007F4748" w:rsidRPr="007B16AF" w:rsidRDefault="007F4748" w:rsidP="00E12C85">
            <w:pPr>
              <w:rPr>
                <w:rFonts w:ascii="Arial" w:hAnsi="Arial" w:cs="Arial"/>
                <w:b/>
                <w:bCs/>
                <w:sz w:val="24"/>
                <w:szCs w:val="24"/>
              </w:rPr>
            </w:pPr>
            <w:r w:rsidRPr="007B16AF">
              <w:rPr>
                <w:rFonts w:ascii="Arial" w:hAnsi="Arial" w:cs="Arial"/>
                <w:b/>
                <w:bCs/>
                <w:sz w:val="24"/>
                <w:szCs w:val="24"/>
              </w:rPr>
              <w:t>Assessor name:</w:t>
            </w:r>
          </w:p>
        </w:tc>
        <w:tc>
          <w:tcPr>
            <w:tcW w:w="3775" w:type="dxa"/>
            <w:gridSpan w:val="2"/>
          </w:tcPr>
          <w:p w14:paraId="59FDEA97" w14:textId="77777777" w:rsidR="007F4748" w:rsidRPr="007B16AF" w:rsidRDefault="007F4748" w:rsidP="00E12C85">
            <w:pPr>
              <w:rPr>
                <w:rFonts w:ascii="Arial" w:hAnsi="Arial" w:cs="Arial"/>
                <w:b/>
                <w:bCs/>
                <w:sz w:val="24"/>
                <w:szCs w:val="24"/>
              </w:rPr>
            </w:pPr>
          </w:p>
          <w:p w14:paraId="4D8D8D2A" w14:textId="10319A6C" w:rsidR="00DD329C" w:rsidRPr="007B16AF" w:rsidRDefault="00DD329C" w:rsidP="00E12C85">
            <w:pPr>
              <w:rPr>
                <w:rFonts w:ascii="Arial" w:hAnsi="Arial" w:cs="Arial"/>
                <w:b/>
                <w:bCs/>
                <w:sz w:val="24"/>
                <w:szCs w:val="24"/>
              </w:rPr>
            </w:pPr>
          </w:p>
        </w:tc>
        <w:tc>
          <w:tcPr>
            <w:tcW w:w="4156" w:type="dxa"/>
            <w:gridSpan w:val="2"/>
          </w:tcPr>
          <w:p w14:paraId="4A6D62E4" w14:textId="1932CE85" w:rsidR="007F4748" w:rsidRPr="007B16AF" w:rsidRDefault="007F4748" w:rsidP="00E12C85">
            <w:pPr>
              <w:rPr>
                <w:rFonts w:ascii="Arial" w:hAnsi="Arial" w:cs="Arial"/>
                <w:b/>
                <w:bCs/>
                <w:sz w:val="24"/>
                <w:szCs w:val="24"/>
              </w:rPr>
            </w:pPr>
            <w:r w:rsidRPr="007B16AF">
              <w:rPr>
                <w:rFonts w:ascii="Arial" w:hAnsi="Arial" w:cs="Arial"/>
                <w:b/>
                <w:bCs/>
                <w:sz w:val="24"/>
                <w:szCs w:val="24"/>
              </w:rPr>
              <w:t xml:space="preserve">School: </w:t>
            </w:r>
          </w:p>
        </w:tc>
      </w:tr>
      <w:tr w:rsidR="00A7625A" w:rsidRPr="007B16AF" w14:paraId="6E10EFE6" w14:textId="77777777" w:rsidTr="008C3526">
        <w:tc>
          <w:tcPr>
            <w:tcW w:w="1558" w:type="dxa"/>
          </w:tcPr>
          <w:p w14:paraId="1945FBBD" w14:textId="77777777" w:rsidR="00A7625A" w:rsidRPr="007B16AF" w:rsidRDefault="00A7625A" w:rsidP="00E12C85">
            <w:pPr>
              <w:jc w:val="center"/>
              <w:rPr>
                <w:rFonts w:ascii="Arial" w:hAnsi="Arial" w:cs="Arial"/>
                <w:b/>
              </w:rPr>
            </w:pPr>
            <w:r w:rsidRPr="007B16AF">
              <w:rPr>
                <w:rFonts w:ascii="Arial" w:hAnsi="Arial" w:cs="Arial"/>
                <w:b/>
              </w:rPr>
              <w:t>Assessment name</w:t>
            </w:r>
          </w:p>
        </w:tc>
        <w:tc>
          <w:tcPr>
            <w:tcW w:w="1464" w:type="dxa"/>
            <w:gridSpan w:val="2"/>
          </w:tcPr>
          <w:p w14:paraId="2CD73031" w14:textId="77777777" w:rsidR="00A7625A" w:rsidRPr="007B16AF" w:rsidRDefault="00A7625A" w:rsidP="00E12C85">
            <w:pPr>
              <w:jc w:val="center"/>
              <w:rPr>
                <w:rFonts w:ascii="Arial" w:hAnsi="Arial" w:cs="Arial"/>
                <w:b/>
              </w:rPr>
            </w:pPr>
            <w:r w:rsidRPr="007B16AF">
              <w:rPr>
                <w:rFonts w:ascii="Arial" w:hAnsi="Arial" w:cs="Arial"/>
                <w:b/>
              </w:rPr>
              <w:t>What is it?</w:t>
            </w:r>
          </w:p>
        </w:tc>
        <w:tc>
          <w:tcPr>
            <w:tcW w:w="5767" w:type="dxa"/>
            <w:gridSpan w:val="2"/>
          </w:tcPr>
          <w:p w14:paraId="566099EC" w14:textId="77777777" w:rsidR="00A7625A" w:rsidRPr="007B16AF" w:rsidRDefault="00A7625A" w:rsidP="00E12C85">
            <w:pPr>
              <w:jc w:val="center"/>
              <w:rPr>
                <w:rFonts w:ascii="Arial" w:hAnsi="Arial" w:cs="Arial"/>
                <w:b/>
              </w:rPr>
            </w:pPr>
            <w:r w:rsidRPr="007B16AF">
              <w:rPr>
                <w:rFonts w:ascii="Arial" w:hAnsi="Arial" w:cs="Arial"/>
                <w:b/>
              </w:rPr>
              <w:t>How it works</w:t>
            </w:r>
          </w:p>
        </w:tc>
        <w:tc>
          <w:tcPr>
            <w:tcW w:w="1706" w:type="dxa"/>
          </w:tcPr>
          <w:p w14:paraId="52FDCF92" w14:textId="77777777" w:rsidR="00A7625A" w:rsidRPr="007B16AF" w:rsidRDefault="00A7625A" w:rsidP="00E12C85">
            <w:pPr>
              <w:jc w:val="center"/>
              <w:rPr>
                <w:rFonts w:ascii="Arial" w:hAnsi="Arial" w:cs="Arial"/>
                <w:b/>
              </w:rPr>
            </w:pPr>
            <w:r w:rsidRPr="007B16AF">
              <w:rPr>
                <w:rFonts w:ascii="Arial" w:hAnsi="Arial" w:cs="Arial"/>
                <w:b/>
              </w:rPr>
              <w:t>What can it tell you</w:t>
            </w:r>
          </w:p>
        </w:tc>
      </w:tr>
      <w:tr w:rsidR="00A7625A" w:rsidRPr="007B16AF" w14:paraId="27BCC8FC" w14:textId="77777777" w:rsidTr="008C3526">
        <w:tc>
          <w:tcPr>
            <w:tcW w:w="1558" w:type="dxa"/>
          </w:tcPr>
          <w:p w14:paraId="1AD03EEC" w14:textId="77777777" w:rsidR="00A7625A" w:rsidRPr="007B16AF" w:rsidRDefault="00A7625A" w:rsidP="00E12C85">
            <w:pPr>
              <w:rPr>
                <w:rFonts w:ascii="Arial" w:hAnsi="Arial" w:cs="Arial"/>
              </w:rPr>
            </w:pPr>
            <w:r w:rsidRPr="007B16AF">
              <w:rPr>
                <w:rFonts w:ascii="Arial" w:hAnsi="Arial" w:cs="Arial"/>
              </w:rPr>
              <w:t>Motivation for reading – supported conversation</w:t>
            </w:r>
          </w:p>
        </w:tc>
        <w:tc>
          <w:tcPr>
            <w:tcW w:w="1464" w:type="dxa"/>
            <w:gridSpan w:val="2"/>
          </w:tcPr>
          <w:p w14:paraId="420A9AA8" w14:textId="77777777" w:rsidR="00A7625A" w:rsidRPr="007B16AF" w:rsidRDefault="00A7625A" w:rsidP="00E12C85">
            <w:pPr>
              <w:rPr>
                <w:rFonts w:ascii="Arial" w:hAnsi="Arial" w:cs="Arial"/>
              </w:rPr>
            </w:pPr>
            <w:r w:rsidRPr="007B16AF">
              <w:rPr>
                <w:rFonts w:ascii="Arial" w:hAnsi="Arial" w:cs="Arial"/>
              </w:rPr>
              <w:t>A guide to support a conversation with a young person</w:t>
            </w:r>
          </w:p>
        </w:tc>
        <w:tc>
          <w:tcPr>
            <w:tcW w:w="5767" w:type="dxa"/>
            <w:gridSpan w:val="2"/>
          </w:tcPr>
          <w:p w14:paraId="6A1E4F3D" w14:textId="2CC0BCAD" w:rsidR="00A7625A" w:rsidRPr="007B16AF" w:rsidRDefault="00A7625A" w:rsidP="00E12C85">
            <w:pPr>
              <w:rPr>
                <w:rFonts w:ascii="Arial" w:hAnsi="Arial" w:cs="Arial"/>
              </w:rPr>
            </w:pPr>
            <w:r w:rsidRPr="007B16AF">
              <w:rPr>
                <w:rFonts w:ascii="Arial" w:hAnsi="Arial" w:cs="Arial"/>
              </w:rPr>
              <w:t xml:space="preserve">Provides a framework of questions to support a discussion with the young person; these should be moved through sequentially, and answers explored to gain enhanced insight into the young person’s views. </w:t>
            </w:r>
            <w:r w:rsidR="008C3526">
              <w:rPr>
                <w:rFonts w:ascii="Arial" w:hAnsi="Arial" w:cs="Arial"/>
              </w:rPr>
              <w:t xml:space="preserve">  We advise that you read through the assessment before sitting down with the child so that you are fully prepared. </w:t>
            </w:r>
          </w:p>
          <w:p w14:paraId="5AFF4619" w14:textId="77777777" w:rsidR="006069E2" w:rsidRPr="007B16AF" w:rsidRDefault="006069E2" w:rsidP="00E12C85">
            <w:pPr>
              <w:rPr>
                <w:rFonts w:ascii="Arial" w:hAnsi="Arial" w:cs="Arial"/>
              </w:rPr>
            </w:pPr>
          </w:p>
          <w:p w14:paraId="2BDBFE57" w14:textId="6CB1A075" w:rsidR="006069E2" w:rsidRPr="007B16AF" w:rsidRDefault="0032760D" w:rsidP="00E12C85">
            <w:pPr>
              <w:rPr>
                <w:rFonts w:ascii="Arial" w:hAnsi="Arial" w:cs="Arial"/>
              </w:rPr>
            </w:pPr>
            <w:r>
              <w:rPr>
                <w:rFonts w:ascii="Arial" w:hAnsi="Arial" w:cs="Arial"/>
              </w:rPr>
              <w:t>The adult to s</w:t>
            </w:r>
            <w:r w:rsidR="006069E2" w:rsidRPr="007B16AF">
              <w:rPr>
                <w:rFonts w:ascii="Arial" w:hAnsi="Arial" w:cs="Arial"/>
              </w:rPr>
              <w:t>it beside the young person and work through the sheet, recording the young person’s answers on the ‘child version’ sheet</w:t>
            </w:r>
            <w:r>
              <w:rPr>
                <w:rFonts w:ascii="Arial" w:hAnsi="Arial" w:cs="Arial"/>
              </w:rPr>
              <w:t xml:space="preserve"> for them</w:t>
            </w:r>
            <w:r w:rsidR="006069E2" w:rsidRPr="007B16AF">
              <w:rPr>
                <w:rFonts w:ascii="Arial" w:hAnsi="Arial" w:cs="Arial"/>
              </w:rPr>
              <w:t xml:space="preserve">.   The adult will also need a copy of the assessor sheet to use the prompts and keep observation notes.  </w:t>
            </w:r>
          </w:p>
        </w:tc>
        <w:tc>
          <w:tcPr>
            <w:tcW w:w="1706" w:type="dxa"/>
          </w:tcPr>
          <w:p w14:paraId="31B92B3E" w14:textId="77777777" w:rsidR="00A7625A" w:rsidRPr="007B16AF" w:rsidRDefault="00A7625A" w:rsidP="00E12C85">
            <w:pPr>
              <w:rPr>
                <w:rFonts w:ascii="Arial" w:hAnsi="Arial" w:cs="Arial"/>
              </w:rPr>
            </w:pPr>
            <w:r w:rsidRPr="007B16AF">
              <w:rPr>
                <w:rFonts w:ascii="Arial" w:hAnsi="Arial" w:cs="Arial"/>
              </w:rPr>
              <w:t>How the young person feels about reading, how they feel as a reader, how motivated they feel to read, the strategies they feel may help them</w:t>
            </w:r>
          </w:p>
        </w:tc>
      </w:tr>
    </w:tbl>
    <w:p w14:paraId="178D7171" w14:textId="3DA5556A" w:rsidR="00A7625A" w:rsidRPr="007B16AF" w:rsidRDefault="00A7625A">
      <w:pPr>
        <w:rPr>
          <w:rFonts w:ascii="Arial" w:hAnsi="Arial" w:cs="Arial"/>
          <w:sz w:val="24"/>
          <w:szCs w:val="24"/>
        </w:rPr>
      </w:pPr>
    </w:p>
    <w:p w14:paraId="1B019586" w14:textId="2EC39D65" w:rsidR="006069E2" w:rsidRDefault="006069E2" w:rsidP="007B16AF">
      <w:pPr>
        <w:jc w:val="center"/>
        <w:rPr>
          <w:rFonts w:ascii="Arial" w:hAnsi="Arial" w:cs="Arial"/>
          <w:b/>
          <w:bCs/>
          <w:noProof/>
          <w:sz w:val="24"/>
          <w:szCs w:val="24"/>
          <w:u w:val="single"/>
          <w:lang w:eastAsia="en-GB"/>
        </w:rPr>
      </w:pPr>
      <w:r w:rsidRPr="007B16AF">
        <w:rPr>
          <w:rFonts w:ascii="Arial" w:hAnsi="Arial" w:cs="Arial"/>
          <w:b/>
          <w:bCs/>
          <w:noProof/>
          <w:sz w:val="24"/>
          <w:szCs w:val="24"/>
          <w:highlight w:val="yellow"/>
          <w:u w:val="single"/>
          <w:lang w:eastAsia="en-GB"/>
        </w:rPr>
        <w:t>Assessor prompts and notes</w:t>
      </w:r>
      <w:r w:rsidR="007B16AF" w:rsidRPr="007B16AF">
        <w:rPr>
          <w:rFonts w:ascii="Arial" w:hAnsi="Arial" w:cs="Arial"/>
          <w:b/>
          <w:bCs/>
          <w:noProof/>
          <w:sz w:val="24"/>
          <w:szCs w:val="24"/>
          <w:highlight w:val="yellow"/>
          <w:u w:val="single"/>
          <w:lang w:eastAsia="en-GB"/>
        </w:rPr>
        <w:t xml:space="preserve"> (there are not prompts for every question)</w:t>
      </w:r>
    </w:p>
    <w:p w14:paraId="03EA143F" w14:textId="556E5576" w:rsidR="0032760D" w:rsidRPr="0032760D" w:rsidRDefault="0032760D" w:rsidP="0032760D">
      <w:pPr>
        <w:jc w:val="center"/>
        <w:rPr>
          <w:rFonts w:ascii="Arial" w:hAnsi="Arial" w:cs="Arial"/>
          <w:b/>
        </w:rPr>
      </w:pPr>
      <w:r w:rsidRPr="0032760D">
        <w:rPr>
          <w:rFonts w:ascii="Arial" w:hAnsi="Arial" w:cs="Arial"/>
          <w:b/>
          <w:color w:val="FF0000"/>
          <w:u w:val="single"/>
        </w:rPr>
        <w:t>Questions 1 aim to help you build rapport with the CYP these do not need analysis.</w:t>
      </w:r>
    </w:p>
    <w:p w14:paraId="2179FECA" w14:textId="77777777" w:rsidR="007B16AF" w:rsidRPr="007B16AF" w:rsidRDefault="007B16AF" w:rsidP="006069E2">
      <w:pPr>
        <w:rPr>
          <w:rFonts w:ascii="Arial" w:hAnsi="Arial" w:cs="Arial"/>
          <w:b/>
          <w:bCs/>
          <w:noProof/>
          <w:sz w:val="24"/>
          <w:szCs w:val="24"/>
          <w:u w:val="single"/>
          <w:lang w:eastAsia="en-GB"/>
        </w:rPr>
      </w:pPr>
    </w:p>
    <w:p w14:paraId="45671835" w14:textId="165750C6" w:rsidR="007F4748" w:rsidRPr="007B16AF" w:rsidRDefault="007F4748" w:rsidP="0043351B">
      <w:pPr>
        <w:pStyle w:val="ListParagraph"/>
        <w:numPr>
          <w:ilvl w:val="0"/>
          <w:numId w:val="1"/>
        </w:numPr>
        <w:jc w:val="center"/>
        <w:rPr>
          <w:rFonts w:ascii="Arial" w:hAnsi="Arial" w:cs="Arial"/>
          <w:b/>
          <w:bCs/>
          <w:sz w:val="24"/>
          <w:szCs w:val="24"/>
          <w:u w:val="single"/>
        </w:rPr>
      </w:pPr>
      <w:r w:rsidRPr="007B16AF">
        <w:rPr>
          <w:rFonts w:ascii="Arial" w:hAnsi="Arial" w:cs="Arial"/>
          <w:b/>
          <w:bCs/>
          <w:sz w:val="24"/>
          <w:szCs w:val="24"/>
          <w:u w:val="single"/>
        </w:rPr>
        <w:t>Views of school</w:t>
      </w:r>
    </w:p>
    <w:p w14:paraId="46CDBC82" w14:textId="7ACDACCC" w:rsidR="00DD329C" w:rsidRDefault="006069E2" w:rsidP="007B16AF">
      <w:pPr>
        <w:pStyle w:val="ListParagraph"/>
        <w:numPr>
          <w:ilvl w:val="0"/>
          <w:numId w:val="8"/>
        </w:numPr>
        <w:ind w:left="0"/>
        <w:jc w:val="both"/>
        <w:rPr>
          <w:rFonts w:ascii="Arial" w:hAnsi="Arial" w:cs="Arial"/>
          <w:i/>
          <w:sz w:val="24"/>
          <w:szCs w:val="24"/>
        </w:rPr>
      </w:pPr>
      <w:r w:rsidRPr="007B16AF">
        <w:rPr>
          <w:rFonts w:ascii="Arial" w:hAnsi="Arial" w:cs="Arial"/>
          <w:b/>
          <w:bCs/>
          <w:iCs/>
          <w:sz w:val="24"/>
          <w:szCs w:val="24"/>
        </w:rPr>
        <w:t>What do you think of school?</w:t>
      </w:r>
      <w:r w:rsidRPr="007B16AF">
        <w:rPr>
          <w:rFonts w:ascii="Arial" w:hAnsi="Arial" w:cs="Arial"/>
          <w:i/>
          <w:sz w:val="24"/>
          <w:szCs w:val="24"/>
        </w:rPr>
        <w:t xml:space="preserve"> </w:t>
      </w:r>
      <w:r w:rsidR="00DD329C" w:rsidRPr="007B16AF">
        <w:rPr>
          <w:rFonts w:ascii="Arial" w:hAnsi="Arial" w:cs="Arial"/>
          <w:i/>
          <w:sz w:val="24"/>
          <w:szCs w:val="24"/>
        </w:rPr>
        <w:t>Note initial behaviour: is the student relaxed, forthcoming with information?)</w:t>
      </w:r>
    </w:p>
    <w:p w14:paraId="3F6B0F83" w14:textId="022AB371" w:rsidR="0032760D" w:rsidRDefault="0032760D" w:rsidP="0032760D">
      <w:pPr>
        <w:jc w:val="both"/>
        <w:rPr>
          <w:rFonts w:ascii="Arial" w:hAnsi="Arial" w:cs="Arial"/>
          <w:i/>
          <w:sz w:val="24"/>
          <w:szCs w:val="24"/>
        </w:rPr>
      </w:pPr>
    </w:p>
    <w:p w14:paraId="3B3298E5" w14:textId="77777777" w:rsidR="0032760D" w:rsidRPr="0032760D" w:rsidRDefault="0032760D" w:rsidP="0032760D">
      <w:pPr>
        <w:jc w:val="both"/>
        <w:rPr>
          <w:rFonts w:ascii="Arial" w:hAnsi="Arial" w:cs="Arial"/>
          <w:i/>
          <w:sz w:val="24"/>
          <w:szCs w:val="24"/>
        </w:rPr>
      </w:pPr>
    </w:p>
    <w:p w14:paraId="6260ECFF" w14:textId="5B4ADD48" w:rsidR="00DD329C" w:rsidRPr="007B16AF" w:rsidRDefault="00DD329C" w:rsidP="007B16AF">
      <w:pPr>
        <w:pStyle w:val="ListParagraph"/>
        <w:numPr>
          <w:ilvl w:val="0"/>
          <w:numId w:val="8"/>
        </w:numPr>
        <w:ind w:left="0"/>
        <w:jc w:val="both"/>
        <w:rPr>
          <w:rFonts w:ascii="Arial" w:hAnsi="Arial" w:cs="Arial"/>
          <w:b/>
          <w:sz w:val="24"/>
          <w:szCs w:val="24"/>
        </w:rPr>
      </w:pPr>
      <w:r w:rsidRPr="007B16AF">
        <w:rPr>
          <w:rFonts w:ascii="Arial" w:hAnsi="Arial" w:cs="Arial"/>
          <w:b/>
          <w:sz w:val="24"/>
          <w:szCs w:val="24"/>
        </w:rPr>
        <w:t xml:space="preserve">What do you find tricky in school? </w:t>
      </w:r>
      <w:r w:rsidRPr="007B16AF">
        <w:rPr>
          <w:rFonts w:ascii="Arial" w:hAnsi="Arial" w:cs="Arial"/>
          <w:i/>
          <w:sz w:val="24"/>
          <w:szCs w:val="24"/>
        </w:rPr>
        <w:t>Note any change in behaviour, tone of voice, eye contact, fiddling with fingers on or below the table, etc.</w:t>
      </w:r>
    </w:p>
    <w:p w14:paraId="45157400" w14:textId="56E69EFE" w:rsidR="00DD329C" w:rsidRPr="007B16AF" w:rsidRDefault="00DD329C" w:rsidP="00DD329C">
      <w:pPr>
        <w:pStyle w:val="ListParagraph"/>
        <w:rPr>
          <w:rFonts w:ascii="Arial" w:hAnsi="Arial" w:cs="Arial"/>
          <w:sz w:val="24"/>
          <w:szCs w:val="24"/>
        </w:rPr>
      </w:pPr>
    </w:p>
    <w:p w14:paraId="1A5BCED0" w14:textId="77777777" w:rsidR="00DD329C" w:rsidRPr="007B16AF" w:rsidRDefault="00DD329C">
      <w:pPr>
        <w:rPr>
          <w:rFonts w:ascii="Arial" w:hAnsi="Arial" w:cs="Arial"/>
          <w:sz w:val="24"/>
          <w:szCs w:val="24"/>
        </w:rPr>
      </w:pPr>
    </w:p>
    <w:p w14:paraId="31CE6C5F" w14:textId="57203EB8" w:rsidR="00DD329C" w:rsidRPr="007B16AF" w:rsidRDefault="00DD329C">
      <w:pPr>
        <w:rPr>
          <w:rFonts w:ascii="Arial" w:hAnsi="Arial" w:cs="Arial"/>
          <w:sz w:val="24"/>
          <w:szCs w:val="24"/>
        </w:rPr>
      </w:pPr>
    </w:p>
    <w:p w14:paraId="0B12FA41" w14:textId="2AD4157D" w:rsidR="00DD329C" w:rsidRPr="007B16AF" w:rsidRDefault="00DD329C" w:rsidP="00DD329C">
      <w:pPr>
        <w:pStyle w:val="ListParagraph"/>
        <w:numPr>
          <w:ilvl w:val="0"/>
          <w:numId w:val="1"/>
        </w:numPr>
        <w:jc w:val="center"/>
        <w:rPr>
          <w:rFonts w:ascii="Arial" w:hAnsi="Arial" w:cs="Arial"/>
          <w:b/>
          <w:bCs/>
          <w:sz w:val="24"/>
          <w:szCs w:val="24"/>
          <w:u w:val="single"/>
        </w:rPr>
      </w:pPr>
      <w:r w:rsidRPr="007B16AF">
        <w:rPr>
          <w:rFonts w:ascii="Arial" w:hAnsi="Arial" w:cs="Arial"/>
          <w:b/>
          <w:bCs/>
          <w:sz w:val="24"/>
          <w:szCs w:val="24"/>
          <w:u w:val="single"/>
        </w:rPr>
        <w:t>View of reading</w:t>
      </w:r>
    </w:p>
    <w:p w14:paraId="5E27F19C" w14:textId="344FF537" w:rsidR="00DD329C" w:rsidRPr="007B16AF" w:rsidRDefault="006069E2" w:rsidP="00DD329C">
      <w:pPr>
        <w:rPr>
          <w:rFonts w:ascii="Arial" w:hAnsi="Arial" w:cs="Arial"/>
          <w:b/>
          <w:sz w:val="24"/>
          <w:szCs w:val="24"/>
        </w:rPr>
      </w:pPr>
      <w:r w:rsidRPr="007B16AF">
        <w:rPr>
          <w:rFonts w:ascii="Arial" w:hAnsi="Arial" w:cs="Arial"/>
          <w:b/>
          <w:sz w:val="24"/>
          <w:szCs w:val="24"/>
        </w:rPr>
        <w:t xml:space="preserve"> “</w:t>
      </w:r>
      <w:r w:rsidR="00DD329C" w:rsidRPr="007B16AF">
        <w:rPr>
          <w:rFonts w:ascii="Arial" w:hAnsi="Arial" w:cs="Arial"/>
          <w:b/>
          <w:sz w:val="24"/>
          <w:szCs w:val="24"/>
        </w:rPr>
        <w:t>Today we are going to talk about reading, and what it means to you.  Tell me what reading is to you?</w:t>
      </w:r>
      <w:r w:rsidRPr="007B16AF">
        <w:rPr>
          <w:rFonts w:ascii="Arial" w:hAnsi="Arial" w:cs="Arial"/>
          <w:b/>
          <w:sz w:val="24"/>
          <w:szCs w:val="24"/>
        </w:rPr>
        <w:t>”</w:t>
      </w:r>
      <w:r w:rsidR="00DD329C" w:rsidRPr="007B16AF">
        <w:rPr>
          <w:rFonts w:ascii="Arial" w:hAnsi="Arial" w:cs="Arial"/>
          <w:b/>
          <w:sz w:val="24"/>
          <w:szCs w:val="24"/>
        </w:rPr>
        <w:t xml:space="preserve"> </w:t>
      </w:r>
    </w:p>
    <w:p w14:paraId="13FD5DEF" w14:textId="7A7F05DC" w:rsidR="00DD329C" w:rsidRPr="007B16AF" w:rsidRDefault="00DD329C" w:rsidP="006069E2">
      <w:pPr>
        <w:spacing w:after="0"/>
        <w:rPr>
          <w:rFonts w:ascii="Arial" w:hAnsi="Arial" w:cs="Arial"/>
          <w:bCs/>
          <w:i/>
          <w:iCs/>
          <w:sz w:val="24"/>
          <w:szCs w:val="24"/>
        </w:rPr>
      </w:pPr>
      <w:r w:rsidRPr="007B16AF">
        <w:rPr>
          <w:rFonts w:ascii="Arial" w:hAnsi="Arial" w:cs="Arial"/>
          <w:bCs/>
          <w:i/>
          <w:iCs/>
          <w:sz w:val="24"/>
          <w:szCs w:val="24"/>
        </w:rPr>
        <w:t>Prompt</w:t>
      </w:r>
      <w:r w:rsidR="006069E2" w:rsidRPr="007B16AF">
        <w:rPr>
          <w:rFonts w:ascii="Arial" w:hAnsi="Arial" w:cs="Arial"/>
          <w:bCs/>
          <w:i/>
          <w:iCs/>
          <w:sz w:val="24"/>
          <w:szCs w:val="24"/>
        </w:rPr>
        <w:t>s</w:t>
      </w:r>
      <w:r w:rsidRPr="007B16AF">
        <w:rPr>
          <w:rFonts w:ascii="Arial" w:hAnsi="Arial" w:cs="Arial"/>
          <w:bCs/>
          <w:i/>
          <w:iCs/>
          <w:sz w:val="24"/>
          <w:szCs w:val="24"/>
        </w:rPr>
        <w:t xml:space="preserve">: </w:t>
      </w:r>
    </w:p>
    <w:p w14:paraId="7A095264" w14:textId="77777777" w:rsidR="00DD329C" w:rsidRPr="007B16AF" w:rsidRDefault="00DD329C" w:rsidP="006069E2">
      <w:pPr>
        <w:pStyle w:val="ListParagraph"/>
        <w:numPr>
          <w:ilvl w:val="0"/>
          <w:numId w:val="9"/>
        </w:numPr>
        <w:spacing w:after="0"/>
        <w:rPr>
          <w:rFonts w:ascii="Arial" w:hAnsi="Arial" w:cs="Arial"/>
          <w:bCs/>
          <w:i/>
          <w:iCs/>
          <w:sz w:val="24"/>
          <w:szCs w:val="24"/>
        </w:rPr>
      </w:pPr>
      <w:r w:rsidRPr="007B16AF">
        <w:rPr>
          <w:rFonts w:ascii="Arial" w:hAnsi="Arial" w:cs="Arial"/>
          <w:bCs/>
          <w:i/>
          <w:iCs/>
          <w:sz w:val="24"/>
          <w:szCs w:val="24"/>
        </w:rPr>
        <w:t>“How would you describe it?”</w:t>
      </w:r>
    </w:p>
    <w:p w14:paraId="52AACBD9" w14:textId="6CC27E7F" w:rsidR="00DD329C" w:rsidRPr="007B16AF" w:rsidRDefault="00DD329C" w:rsidP="006069E2">
      <w:pPr>
        <w:pStyle w:val="ListParagraph"/>
        <w:numPr>
          <w:ilvl w:val="0"/>
          <w:numId w:val="9"/>
        </w:numPr>
        <w:spacing w:after="0"/>
        <w:rPr>
          <w:rFonts w:ascii="Arial" w:hAnsi="Arial" w:cs="Arial"/>
          <w:bCs/>
          <w:i/>
          <w:iCs/>
          <w:sz w:val="24"/>
          <w:szCs w:val="24"/>
        </w:rPr>
      </w:pPr>
      <w:r w:rsidRPr="007B16AF">
        <w:rPr>
          <w:rFonts w:ascii="Arial" w:hAnsi="Arial" w:cs="Arial"/>
          <w:bCs/>
          <w:i/>
          <w:iCs/>
          <w:sz w:val="24"/>
          <w:szCs w:val="24"/>
        </w:rPr>
        <w:t>“If an alien landed on planet earth – how would you describe to them what ‘reading’ is?”</w:t>
      </w:r>
    </w:p>
    <w:p w14:paraId="4DE73708" w14:textId="5F046DAE" w:rsidR="00DD329C" w:rsidRPr="007B16AF" w:rsidRDefault="00DD329C" w:rsidP="00DD329C">
      <w:pPr>
        <w:rPr>
          <w:rFonts w:ascii="Arial" w:hAnsi="Arial" w:cs="Arial"/>
          <w:bCs/>
          <w:i/>
          <w:iCs/>
          <w:sz w:val="24"/>
          <w:szCs w:val="24"/>
        </w:rPr>
      </w:pPr>
      <w:r w:rsidRPr="007B16AF">
        <w:rPr>
          <w:rFonts w:ascii="Arial" w:hAnsi="Arial" w:cs="Arial"/>
          <w:b/>
          <w:sz w:val="24"/>
          <w:szCs w:val="24"/>
        </w:rPr>
        <w:lastRenderedPageBreak/>
        <w:t>What are the best things you have ever read or had read aloud to you? What are your favourite things to read?</w:t>
      </w:r>
    </w:p>
    <w:p w14:paraId="3E9D5CB6" w14:textId="44856E59" w:rsidR="00DD329C" w:rsidRPr="007B16AF" w:rsidRDefault="00DD329C" w:rsidP="006069E2">
      <w:pPr>
        <w:spacing w:after="0"/>
        <w:rPr>
          <w:rFonts w:ascii="Arial" w:hAnsi="Arial" w:cs="Arial"/>
          <w:bCs/>
          <w:i/>
          <w:iCs/>
          <w:sz w:val="24"/>
          <w:szCs w:val="24"/>
        </w:rPr>
      </w:pPr>
      <w:r w:rsidRPr="007B16AF">
        <w:rPr>
          <w:rFonts w:ascii="Arial" w:hAnsi="Arial" w:cs="Arial"/>
          <w:bCs/>
          <w:i/>
          <w:iCs/>
          <w:sz w:val="24"/>
          <w:szCs w:val="24"/>
        </w:rPr>
        <w:t>Prompts:</w:t>
      </w:r>
    </w:p>
    <w:p w14:paraId="35FA9326" w14:textId="77777777" w:rsidR="00DD329C" w:rsidRPr="007B16AF" w:rsidRDefault="00DD329C" w:rsidP="007B16AF">
      <w:pPr>
        <w:pStyle w:val="ListParagraph"/>
        <w:numPr>
          <w:ilvl w:val="0"/>
          <w:numId w:val="4"/>
        </w:numPr>
        <w:spacing w:after="0" w:line="240" w:lineRule="auto"/>
        <w:ind w:left="0"/>
        <w:rPr>
          <w:rFonts w:ascii="Arial" w:hAnsi="Arial" w:cs="Arial"/>
          <w:bCs/>
          <w:i/>
          <w:iCs/>
          <w:sz w:val="24"/>
          <w:szCs w:val="24"/>
        </w:rPr>
      </w:pPr>
      <w:r w:rsidRPr="007B16AF">
        <w:rPr>
          <w:rFonts w:ascii="Arial" w:hAnsi="Arial" w:cs="Arial"/>
          <w:bCs/>
          <w:i/>
          <w:iCs/>
          <w:sz w:val="24"/>
          <w:szCs w:val="24"/>
        </w:rPr>
        <w:t>Why is this?</w:t>
      </w:r>
    </w:p>
    <w:p w14:paraId="68EBFB42" w14:textId="77777777" w:rsidR="00DD329C" w:rsidRPr="007B16AF" w:rsidRDefault="00DD329C" w:rsidP="007B16AF">
      <w:pPr>
        <w:pStyle w:val="ListParagraph"/>
        <w:numPr>
          <w:ilvl w:val="0"/>
          <w:numId w:val="4"/>
        </w:numPr>
        <w:spacing w:after="0" w:line="240" w:lineRule="auto"/>
        <w:ind w:left="0"/>
        <w:rPr>
          <w:rFonts w:ascii="Arial" w:hAnsi="Arial" w:cs="Arial"/>
          <w:bCs/>
          <w:i/>
          <w:iCs/>
          <w:sz w:val="24"/>
          <w:szCs w:val="24"/>
        </w:rPr>
      </w:pPr>
      <w:r w:rsidRPr="007B16AF">
        <w:rPr>
          <w:rFonts w:ascii="Arial" w:hAnsi="Arial" w:cs="Arial"/>
          <w:bCs/>
          <w:i/>
          <w:iCs/>
          <w:sz w:val="24"/>
          <w:szCs w:val="24"/>
        </w:rPr>
        <w:t>In your ideal book, what would the main character be like?</w:t>
      </w:r>
    </w:p>
    <w:p w14:paraId="45DCB1CA" w14:textId="77777777" w:rsidR="00DD329C" w:rsidRPr="007B16AF" w:rsidRDefault="00DD329C">
      <w:pPr>
        <w:rPr>
          <w:rFonts w:ascii="Arial" w:hAnsi="Arial" w:cs="Arial"/>
          <w:sz w:val="24"/>
          <w:szCs w:val="24"/>
        </w:rPr>
      </w:pPr>
    </w:p>
    <w:p w14:paraId="2FCE61C0" w14:textId="1B88D699" w:rsidR="00DD329C" w:rsidRPr="007B16AF" w:rsidRDefault="00DD329C">
      <w:pPr>
        <w:rPr>
          <w:rFonts w:ascii="Arial" w:hAnsi="Arial" w:cs="Arial"/>
          <w:sz w:val="24"/>
          <w:szCs w:val="24"/>
        </w:rPr>
      </w:pPr>
    </w:p>
    <w:p w14:paraId="013276B0" w14:textId="37BAB58C" w:rsidR="00DD329C" w:rsidRPr="007B16AF" w:rsidRDefault="00DD329C" w:rsidP="00DD329C">
      <w:pPr>
        <w:rPr>
          <w:rFonts w:ascii="Arial" w:hAnsi="Arial" w:cs="Arial"/>
          <w:b/>
          <w:sz w:val="24"/>
          <w:szCs w:val="24"/>
        </w:rPr>
      </w:pPr>
      <w:r w:rsidRPr="007B16AF">
        <w:rPr>
          <w:rFonts w:ascii="Arial" w:hAnsi="Arial" w:cs="Arial"/>
          <w:b/>
          <w:sz w:val="24"/>
          <w:szCs w:val="24"/>
        </w:rPr>
        <w:t xml:space="preserve">What are some of the ways you decide whether or not you will read? </w:t>
      </w:r>
    </w:p>
    <w:p w14:paraId="00700619" w14:textId="77777777" w:rsidR="00DD329C" w:rsidRPr="007B16AF" w:rsidRDefault="00DD329C" w:rsidP="006069E2">
      <w:pPr>
        <w:spacing w:after="0"/>
        <w:rPr>
          <w:rFonts w:ascii="Arial" w:hAnsi="Arial" w:cs="Arial"/>
          <w:bCs/>
          <w:i/>
          <w:iCs/>
          <w:sz w:val="24"/>
          <w:szCs w:val="24"/>
        </w:rPr>
      </w:pPr>
      <w:r w:rsidRPr="007B16AF">
        <w:rPr>
          <w:rFonts w:ascii="Arial" w:hAnsi="Arial" w:cs="Arial"/>
          <w:bCs/>
          <w:i/>
          <w:iCs/>
          <w:sz w:val="24"/>
          <w:szCs w:val="24"/>
        </w:rPr>
        <w:t>Prompts:</w:t>
      </w:r>
    </w:p>
    <w:p w14:paraId="64A6AEC1" w14:textId="77777777" w:rsidR="00DD329C" w:rsidRPr="007B16AF" w:rsidRDefault="00DD329C" w:rsidP="007B16AF">
      <w:pPr>
        <w:pStyle w:val="ListParagraph"/>
        <w:numPr>
          <w:ilvl w:val="0"/>
          <w:numId w:val="5"/>
        </w:numPr>
        <w:spacing w:after="0" w:line="240" w:lineRule="auto"/>
        <w:ind w:left="0"/>
        <w:rPr>
          <w:rFonts w:ascii="Arial" w:hAnsi="Arial" w:cs="Arial"/>
          <w:bCs/>
          <w:i/>
          <w:iCs/>
          <w:sz w:val="24"/>
          <w:szCs w:val="24"/>
        </w:rPr>
      </w:pPr>
      <w:r w:rsidRPr="007B16AF">
        <w:rPr>
          <w:rFonts w:ascii="Arial" w:hAnsi="Arial" w:cs="Arial"/>
          <w:bCs/>
          <w:i/>
          <w:iCs/>
          <w:sz w:val="24"/>
          <w:szCs w:val="24"/>
        </w:rPr>
        <w:t>How do you find out about books to read?</w:t>
      </w:r>
    </w:p>
    <w:p w14:paraId="09484E1E" w14:textId="77777777" w:rsidR="006069E2" w:rsidRPr="007B16AF" w:rsidRDefault="00DD329C" w:rsidP="007B16AF">
      <w:pPr>
        <w:pStyle w:val="ListParagraph"/>
        <w:numPr>
          <w:ilvl w:val="0"/>
          <w:numId w:val="5"/>
        </w:numPr>
        <w:spacing w:after="0" w:line="240" w:lineRule="auto"/>
        <w:ind w:left="0"/>
        <w:rPr>
          <w:rFonts w:ascii="Arial" w:hAnsi="Arial" w:cs="Arial"/>
          <w:bCs/>
          <w:i/>
          <w:iCs/>
          <w:sz w:val="24"/>
          <w:szCs w:val="24"/>
        </w:rPr>
      </w:pPr>
      <w:r w:rsidRPr="007B16AF">
        <w:rPr>
          <w:rFonts w:ascii="Arial" w:hAnsi="Arial" w:cs="Arial"/>
          <w:bCs/>
          <w:i/>
          <w:iCs/>
          <w:sz w:val="24"/>
          <w:szCs w:val="24"/>
        </w:rPr>
        <w:t>What are some things that get you really excited about reading?</w:t>
      </w:r>
    </w:p>
    <w:p w14:paraId="5D6082AE" w14:textId="77777777" w:rsidR="006069E2" w:rsidRPr="007B16AF" w:rsidRDefault="00DD329C" w:rsidP="007B16AF">
      <w:pPr>
        <w:pStyle w:val="ListParagraph"/>
        <w:numPr>
          <w:ilvl w:val="0"/>
          <w:numId w:val="5"/>
        </w:numPr>
        <w:spacing w:after="0" w:line="240" w:lineRule="auto"/>
        <w:ind w:left="0"/>
        <w:rPr>
          <w:rFonts w:ascii="Arial" w:hAnsi="Arial" w:cs="Arial"/>
          <w:bCs/>
          <w:i/>
          <w:iCs/>
          <w:sz w:val="24"/>
          <w:szCs w:val="24"/>
        </w:rPr>
      </w:pPr>
      <w:r w:rsidRPr="007B16AF">
        <w:rPr>
          <w:rFonts w:ascii="Arial" w:hAnsi="Arial" w:cs="Arial"/>
          <w:bCs/>
          <w:i/>
          <w:iCs/>
          <w:sz w:val="24"/>
          <w:szCs w:val="24"/>
        </w:rPr>
        <w:t xml:space="preserve">Who gets you really interested and excited about reading? </w:t>
      </w:r>
    </w:p>
    <w:p w14:paraId="6B9D68DF" w14:textId="35E9975C" w:rsidR="00DD329C" w:rsidRPr="007B16AF" w:rsidRDefault="00DD329C" w:rsidP="007B16AF">
      <w:pPr>
        <w:pStyle w:val="ListParagraph"/>
        <w:numPr>
          <w:ilvl w:val="0"/>
          <w:numId w:val="5"/>
        </w:numPr>
        <w:spacing w:after="0" w:line="240" w:lineRule="auto"/>
        <w:ind w:left="0"/>
        <w:rPr>
          <w:rFonts w:ascii="Arial" w:hAnsi="Arial" w:cs="Arial"/>
          <w:bCs/>
          <w:i/>
          <w:iCs/>
          <w:sz w:val="24"/>
          <w:szCs w:val="24"/>
        </w:rPr>
      </w:pPr>
      <w:r w:rsidRPr="007B16AF">
        <w:rPr>
          <w:rFonts w:ascii="Arial" w:hAnsi="Arial" w:cs="Arial"/>
          <w:bCs/>
          <w:i/>
          <w:iCs/>
          <w:sz w:val="24"/>
          <w:szCs w:val="24"/>
        </w:rPr>
        <w:t>Tell me more about what they do.</w:t>
      </w:r>
    </w:p>
    <w:p w14:paraId="28CB7268" w14:textId="77777777" w:rsidR="00DD329C" w:rsidRPr="007B16AF" w:rsidRDefault="00DD329C">
      <w:pPr>
        <w:rPr>
          <w:rFonts w:ascii="Arial" w:hAnsi="Arial" w:cs="Arial"/>
          <w:sz w:val="24"/>
          <w:szCs w:val="24"/>
        </w:rPr>
      </w:pPr>
    </w:p>
    <w:p w14:paraId="07D8244F" w14:textId="7C5B059B" w:rsidR="00A7625A" w:rsidRPr="007B16AF" w:rsidRDefault="00DD329C" w:rsidP="00DD329C">
      <w:pPr>
        <w:pStyle w:val="ListParagraph"/>
        <w:numPr>
          <w:ilvl w:val="0"/>
          <w:numId w:val="1"/>
        </w:numPr>
        <w:jc w:val="center"/>
        <w:rPr>
          <w:rFonts w:ascii="Arial" w:hAnsi="Arial" w:cs="Arial"/>
          <w:b/>
          <w:bCs/>
          <w:sz w:val="24"/>
          <w:szCs w:val="24"/>
          <w:u w:val="single"/>
        </w:rPr>
      </w:pPr>
      <w:r w:rsidRPr="007B16AF">
        <w:rPr>
          <w:rFonts w:ascii="Arial" w:hAnsi="Arial" w:cs="Arial"/>
          <w:b/>
          <w:bCs/>
          <w:sz w:val="24"/>
          <w:szCs w:val="24"/>
          <w:u w:val="single"/>
        </w:rPr>
        <w:t>Conte</w:t>
      </w:r>
      <w:r w:rsidR="008D1ACC" w:rsidRPr="007B16AF">
        <w:rPr>
          <w:rFonts w:ascii="Arial" w:hAnsi="Arial" w:cs="Arial"/>
          <w:b/>
          <w:bCs/>
          <w:sz w:val="24"/>
          <w:szCs w:val="24"/>
          <w:u w:val="single"/>
        </w:rPr>
        <w:t xml:space="preserve">xt </w:t>
      </w:r>
      <w:r w:rsidRPr="007B16AF">
        <w:rPr>
          <w:rFonts w:ascii="Arial" w:hAnsi="Arial" w:cs="Arial"/>
          <w:b/>
          <w:bCs/>
          <w:sz w:val="24"/>
          <w:szCs w:val="24"/>
          <w:u w:val="single"/>
        </w:rPr>
        <w:t>of reading</w:t>
      </w:r>
    </w:p>
    <w:p w14:paraId="4AF2F4BB" w14:textId="77777777" w:rsidR="00B574E2" w:rsidRPr="007B16AF" w:rsidRDefault="00B574E2" w:rsidP="00B574E2">
      <w:pPr>
        <w:pStyle w:val="ListParagraph"/>
        <w:ind w:left="-349"/>
        <w:rPr>
          <w:rFonts w:ascii="Arial" w:hAnsi="Arial" w:cs="Arial"/>
          <w:b/>
          <w:bCs/>
          <w:sz w:val="24"/>
          <w:szCs w:val="24"/>
        </w:rPr>
      </w:pPr>
    </w:p>
    <w:p w14:paraId="285657B0" w14:textId="66B9A5BB" w:rsidR="00F158B3" w:rsidRPr="007B16AF" w:rsidRDefault="00F158B3" w:rsidP="007B16AF">
      <w:pPr>
        <w:pStyle w:val="ListParagraph"/>
        <w:numPr>
          <w:ilvl w:val="0"/>
          <w:numId w:val="11"/>
        </w:numPr>
        <w:spacing w:after="0" w:line="240" w:lineRule="auto"/>
        <w:ind w:left="0"/>
        <w:jc w:val="both"/>
        <w:rPr>
          <w:rFonts w:ascii="Arial" w:hAnsi="Arial" w:cs="Arial"/>
          <w:bCs/>
          <w:i/>
          <w:iCs/>
          <w:sz w:val="24"/>
          <w:szCs w:val="24"/>
        </w:rPr>
      </w:pPr>
      <w:r w:rsidRPr="007B16AF">
        <w:rPr>
          <w:rFonts w:ascii="Arial" w:hAnsi="Arial" w:cs="Arial"/>
          <w:b/>
          <w:sz w:val="24"/>
          <w:szCs w:val="24"/>
        </w:rPr>
        <w:t xml:space="preserve">Who do you see reading at school? What do they read? </w:t>
      </w:r>
      <w:r w:rsidRPr="007B16AF">
        <w:rPr>
          <w:rFonts w:ascii="Arial" w:hAnsi="Arial" w:cs="Arial"/>
          <w:bCs/>
          <w:i/>
          <w:iCs/>
          <w:sz w:val="24"/>
          <w:szCs w:val="24"/>
        </w:rPr>
        <w:t>Prompt to expand answer, e.g., book, phone, laptop, magazine etc</w:t>
      </w:r>
    </w:p>
    <w:p w14:paraId="10B4A7BF" w14:textId="501A77C1" w:rsidR="00F158B3" w:rsidRPr="007B16AF" w:rsidRDefault="00F158B3" w:rsidP="007B16AF">
      <w:pPr>
        <w:pStyle w:val="ListParagraph"/>
        <w:numPr>
          <w:ilvl w:val="0"/>
          <w:numId w:val="11"/>
        </w:numPr>
        <w:spacing w:after="0" w:line="240" w:lineRule="auto"/>
        <w:ind w:left="0"/>
        <w:jc w:val="both"/>
        <w:rPr>
          <w:rFonts w:ascii="Arial" w:hAnsi="Arial" w:cs="Arial"/>
          <w:b/>
          <w:sz w:val="24"/>
          <w:szCs w:val="24"/>
        </w:rPr>
      </w:pPr>
      <w:r w:rsidRPr="007B16AF">
        <w:rPr>
          <w:rFonts w:ascii="Arial" w:hAnsi="Arial" w:cs="Arial"/>
          <w:b/>
          <w:sz w:val="24"/>
          <w:szCs w:val="24"/>
        </w:rPr>
        <w:t xml:space="preserve">Who do you see reading at home? What do they read? </w:t>
      </w:r>
      <w:r w:rsidRPr="007B16AF">
        <w:rPr>
          <w:rFonts w:ascii="Arial" w:hAnsi="Arial" w:cs="Arial"/>
          <w:bCs/>
          <w:i/>
          <w:iCs/>
          <w:sz w:val="24"/>
          <w:szCs w:val="24"/>
        </w:rPr>
        <w:t>Prompt to expand answer, e.g., book, phone, laptop, magazine etc</w:t>
      </w:r>
    </w:p>
    <w:p w14:paraId="2AE7EF85" w14:textId="1EDC844E" w:rsidR="00351C67" w:rsidRPr="007B16AF" w:rsidRDefault="00351C67" w:rsidP="008D1ACC">
      <w:pPr>
        <w:rPr>
          <w:rFonts w:ascii="Arial" w:hAnsi="Arial" w:cs="Arial"/>
          <w:b/>
          <w:bCs/>
          <w:sz w:val="24"/>
          <w:szCs w:val="24"/>
        </w:rPr>
      </w:pPr>
    </w:p>
    <w:p w14:paraId="0CCC66A7" w14:textId="188ABEA1" w:rsidR="00351C67" w:rsidRPr="007B16AF" w:rsidRDefault="00351C67" w:rsidP="008D1ACC">
      <w:pPr>
        <w:rPr>
          <w:rFonts w:ascii="Arial" w:hAnsi="Arial" w:cs="Arial"/>
          <w:b/>
          <w:bCs/>
          <w:sz w:val="24"/>
          <w:szCs w:val="24"/>
        </w:rPr>
      </w:pPr>
    </w:p>
    <w:p w14:paraId="1DBFF58A" w14:textId="683B7ACF" w:rsidR="00351C67" w:rsidRPr="007B16AF" w:rsidRDefault="00351C67" w:rsidP="008D1ACC">
      <w:pPr>
        <w:rPr>
          <w:rFonts w:ascii="Arial" w:hAnsi="Arial" w:cs="Arial"/>
          <w:b/>
          <w:bCs/>
          <w:sz w:val="24"/>
          <w:szCs w:val="24"/>
        </w:rPr>
      </w:pPr>
    </w:p>
    <w:p w14:paraId="4CE34292" w14:textId="457DC00B" w:rsidR="00351C67" w:rsidRPr="007B16AF" w:rsidRDefault="00351C67" w:rsidP="008D1ACC">
      <w:pPr>
        <w:rPr>
          <w:rFonts w:ascii="Arial" w:hAnsi="Arial" w:cs="Arial"/>
          <w:b/>
          <w:bCs/>
          <w:sz w:val="24"/>
          <w:szCs w:val="24"/>
        </w:rPr>
      </w:pPr>
    </w:p>
    <w:p w14:paraId="043D3A25" w14:textId="3BEC503E" w:rsidR="00351C67" w:rsidRPr="007B16AF" w:rsidRDefault="00351C67" w:rsidP="008D1ACC">
      <w:pPr>
        <w:rPr>
          <w:rFonts w:ascii="Arial" w:hAnsi="Arial" w:cs="Arial"/>
          <w:b/>
          <w:bCs/>
          <w:sz w:val="24"/>
          <w:szCs w:val="24"/>
        </w:rPr>
      </w:pPr>
    </w:p>
    <w:p w14:paraId="73CF3A34" w14:textId="6FF8DB5E" w:rsidR="00351C67" w:rsidRPr="007B16AF" w:rsidRDefault="00351C67" w:rsidP="008D1ACC">
      <w:pPr>
        <w:rPr>
          <w:rFonts w:ascii="Arial" w:hAnsi="Arial" w:cs="Arial"/>
          <w:b/>
          <w:bCs/>
          <w:sz w:val="24"/>
          <w:szCs w:val="24"/>
        </w:rPr>
      </w:pPr>
    </w:p>
    <w:p w14:paraId="3904965E" w14:textId="00095950" w:rsidR="00351C67" w:rsidRPr="007B16AF" w:rsidRDefault="00351C67" w:rsidP="008D1ACC">
      <w:pPr>
        <w:rPr>
          <w:rFonts w:ascii="Arial" w:hAnsi="Arial" w:cs="Arial"/>
          <w:b/>
          <w:bCs/>
          <w:sz w:val="24"/>
          <w:szCs w:val="24"/>
        </w:rPr>
      </w:pPr>
    </w:p>
    <w:p w14:paraId="01B3F848" w14:textId="2ABC4399" w:rsidR="00351C67" w:rsidRPr="007B16AF" w:rsidRDefault="00351C67" w:rsidP="008A388E">
      <w:pPr>
        <w:pStyle w:val="ListParagraph"/>
        <w:numPr>
          <w:ilvl w:val="0"/>
          <w:numId w:val="1"/>
        </w:numPr>
        <w:jc w:val="center"/>
        <w:rPr>
          <w:rFonts w:ascii="Arial" w:hAnsi="Arial" w:cs="Arial"/>
          <w:b/>
          <w:bCs/>
          <w:sz w:val="24"/>
          <w:szCs w:val="24"/>
          <w:u w:val="single"/>
        </w:rPr>
      </w:pPr>
      <w:r w:rsidRPr="007B16AF">
        <w:rPr>
          <w:rFonts w:ascii="Arial" w:hAnsi="Arial" w:cs="Arial"/>
          <w:b/>
          <w:bCs/>
          <w:sz w:val="24"/>
          <w:szCs w:val="24"/>
          <w:u w:val="single"/>
        </w:rPr>
        <w:t xml:space="preserve">Confidence with </w:t>
      </w:r>
      <w:r w:rsidR="008A388E" w:rsidRPr="007B16AF">
        <w:rPr>
          <w:rFonts w:ascii="Arial" w:hAnsi="Arial" w:cs="Arial"/>
          <w:b/>
          <w:bCs/>
          <w:sz w:val="24"/>
          <w:szCs w:val="24"/>
          <w:u w:val="single"/>
        </w:rPr>
        <w:t>reading (‘Reading differences’ on child version)</w:t>
      </w:r>
    </w:p>
    <w:p w14:paraId="6E9F76EB" w14:textId="77777777" w:rsidR="008A388E" w:rsidRPr="007B16AF" w:rsidRDefault="008A388E" w:rsidP="008A388E">
      <w:pPr>
        <w:pStyle w:val="ListParagraph"/>
        <w:ind w:left="-349"/>
        <w:rPr>
          <w:rFonts w:ascii="Arial" w:hAnsi="Arial" w:cs="Arial"/>
          <w:b/>
          <w:bCs/>
          <w:sz w:val="24"/>
          <w:szCs w:val="24"/>
        </w:rPr>
      </w:pPr>
    </w:p>
    <w:p w14:paraId="4469D0C1" w14:textId="4F044B43" w:rsidR="00351C67" w:rsidRPr="007B16AF" w:rsidRDefault="00351C67" w:rsidP="007B16AF">
      <w:pPr>
        <w:pStyle w:val="ListParagraph"/>
        <w:numPr>
          <w:ilvl w:val="0"/>
          <w:numId w:val="12"/>
        </w:numPr>
        <w:ind w:left="142"/>
        <w:rPr>
          <w:rFonts w:ascii="Arial" w:hAnsi="Arial" w:cs="Arial"/>
          <w:sz w:val="24"/>
          <w:szCs w:val="24"/>
        </w:rPr>
      </w:pPr>
      <w:r w:rsidRPr="007B16AF">
        <w:rPr>
          <w:rFonts w:ascii="Arial" w:hAnsi="Arial" w:cs="Arial"/>
          <w:sz w:val="24"/>
          <w:szCs w:val="24"/>
        </w:rPr>
        <w:t xml:space="preserve">Prompt </w:t>
      </w:r>
      <w:r w:rsidR="008A388E" w:rsidRPr="007B16AF">
        <w:rPr>
          <w:rFonts w:ascii="Arial" w:hAnsi="Arial" w:cs="Arial"/>
          <w:sz w:val="24"/>
          <w:szCs w:val="24"/>
        </w:rPr>
        <w:t>“W</w:t>
      </w:r>
      <w:r w:rsidRPr="007B16AF">
        <w:rPr>
          <w:rFonts w:ascii="Arial" w:hAnsi="Arial" w:cs="Arial"/>
          <w:sz w:val="24"/>
          <w:szCs w:val="24"/>
        </w:rPr>
        <w:t>hy</w:t>
      </w:r>
      <w:r w:rsidR="008A388E" w:rsidRPr="007B16AF">
        <w:rPr>
          <w:rFonts w:ascii="Arial" w:hAnsi="Arial" w:cs="Arial"/>
          <w:sz w:val="24"/>
          <w:szCs w:val="24"/>
        </w:rPr>
        <w:t>?” for the answers given</w:t>
      </w:r>
    </w:p>
    <w:p w14:paraId="26D74007" w14:textId="2AC0038B" w:rsidR="006248A9" w:rsidRPr="007B16AF" w:rsidRDefault="006248A9" w:rsidP="00351C67">
      <w:pPr>
        <w:rPr>
          <w:rFonts w:ascii="Arial" w:hAnsi="Arial" w:cs="Arial"/>
          <w:b/>
          <w:bCs/>
          <w:sz w:val="24"/>
          <w:szCs w:val="24"/>
        </w:rPr>
      </w:pPr>
    </w:p>
    <w:p w14:paraId="2354AB69" w14:textId="0240B2AA" w:rsidR="006248A9" w:rsidRPr="007B16AF" w:rsidRDefault="006248A9" w:rsidP="00351C67">
      <w:pPr>
        <w:rPr>
          <w:rFonts w:ascii="Arial" w:hAnsi="Arial" w:cs="Arial"/>
          <w:b/>
          <w:bCs/>
          <w:sz w:val="24"/>
          <w:szCs w:val="24"/>
        </w:rPr>
      </w:pPr>
    </w:p>
    <w:p w14:paraId="0712DD3B" w14:textId="79BDE01F" w:rsidR="006248A9" w:rsidRPr="007B16AF" w:rsidRDefault="006248A9" w:rsidP="00351C67">
      <w:pPr>
        <w:rPr>
          <w:rFonts w:ascii="Arial" w:hAnsi="Arial" w:cs="Arial"/>
          <w:b/>
          <w:bCs/>
          <w:sz w:val="24"/>
          <w:szCs w:val="24"/>
        </w:rPr>
      </w:pPr>
    </w:p>
    <w:p w14:paraId="044C053C" w14:textId="4825EE85" w:rsidR="006248A9" w:rsidRDefault="006248A9" w:rsidP="00351C67">
      <w:pPr>
        <w:rPr>
          <w:rFonts w:ascii="Arial" w:hAnsi="Arial" w:cs="Arial"/>
          <w:b/>
          <w:bCs/>
          <w:sz w:val="24"/>
          <w:szCs w:val="24"/>
        </w:rPr>
      </w:pPr>
    </w:p>
    <w:p w14:paraId="723C3F6D" w14:textId="77777777" w:rsidR="0032760D" w:rsidRPr="007B16AF" w:rsidRDefault="0032760D" w:rsidP="00351C67">
      <w:pPr>
        <w:rPr>
          <w:rFonts w:ascii="Arial" w:hAnsi="Arial" w:cs="Arial"/>
          <w:b/>
          <w:bCs/>
          <w:sz w:val="24"/>
          <w:szCs w:val="24"/>
        </w:rPr>
      </w:pPr>
    </w:p>
    <w:p w14:paraId="63BF5330" w14:textId="3DE7405D" w:rsidR="006248A9" w:rsidRPr="007B16AF" w:rsidRDefault="006248A9" w:rsidP="00351C67">
      <w:pPr>
        <w:rPr>
          <w:rFonts w:ascii="Arial" w:hAnsi="Arial" w:cs="Arial"/>
          <w:b/>
          <w:bCs/>
          <w:sz w:val="24"/>
          <w:szCs w:val="24"/>
        </w:rPr>
      </w:pPr>
    </w:p>
    <w:p w14:paraId="44CE4391" w14:textId="1B61C13E" w:rsidR="00783732" w:rsidRPr="007B16AF" w:rsidRDefault="00783732" w:rsidP="00783732">
      <w:pPr>
        <w:pStyle w:val="ListParagraph"/>
        <w:numPr>
          <w:ilvl w:val="0"/>
          <w:numId w:val="1"/>
        </w:numPr>
        <w:jc w:val="center"/>
        <w:rPr>
          <w:rFonts w:ascii="Arial" w:hAnsi="Arial" w:cs="Arial"/>
          <w:b/>
          <w:sz w:val="24"/>
          <w:szCs w:val="24"/>
          <w:u w:val="single"/>
        </w:rPr>
      </w:pPr>
      <w:r w:rsidRPr="007B16AF">
        <w:rPr>
          <w:rFonts w:ascii="Arial" w:hAnsi="Arial" w:cs="Arial"/>
          <w:b/>
          <w:sz w:val="24"/>
          <w:szCs w:val="24"/>
          <w:u w:val="single"/>
        </w:rPr>
        <w:lastRenderedPageBreak/>
        <w:t>Yourself as a reader</w:t>
      </w:r>
    </w:p>
    <w:p w14:paraId="556D4E09" w14:textId="1AE5765D" w:rsidR="006248A9" w:rsidRPr="007B16AF" w:rsidRDefault="006248A9" w:rsidP="006248A9">
      <w:pPr>
        <w:rPr>
          <w:rFonts w:ascii="Arial" w:hAnsi="Arial" w:cs="Arial"/>
          <w:b/>
          <w:sz w:val="24"/>
          <w:szCs w:val="24"/>
        </w:rPr>
      </w:pPr>
      <w:r w:rsidRPr="007B16AF">
        <w:rPr>
          <w:rFonts w:ascii="Arial" w:hAnsi="Arial" w:cs="Arial"/>
          <w:b/>
          <w:sz w:val="24"/>
          <w:szCs w:val="24"/>
        </w:rPr>
        <w:t xml:space="preserve">What makes them a good reader? </w:t>
      </w:r>
    </w:p>
    <w:p w14:paraId="5D5796E5" w14:textId="77777777" w:rsidR="006248A9" w:rsidRPr="007B16AF" w:rsidRDefault="006248A9" w:rsidP="00783732">
      <w:pPr>
        <w:spacing w:after="0"/>
        <w:rPr>
          <w:rFonts w:ascii="Arial" w:hAnsi="Arial" w:cs="Arial"/>
          <w:i/>
          <w:sz w:val="24"/>
          <w:szCs w:val="24"/>
        </w:rPr>
      </w:pPr>
      <w:r w:rsidRPr="007B16AF">
        <w:rPr>
          <w:rFonts w:ascii="Arial" w:hAnsi="Arial" w:cs="Arial"/>
          <w:i/>
          <w:sz w:val="24"/>
          <w:szCs w:val="24"/>
        </w:rPr>
        <w:t>Prompts:</w:t>
      </w:r>
    </w:p>
    <w:p w14:paraId="0444B10D" w14:textId="77777777" w:rsidR="006248A9" w:rsidRPr="007B16AF" w:rsidRDefault="006248A9" w:rsidP="007B16AF">
      <w:pPr>
        <w:pStyle w:val="ListParagraph"/>
        <w:numPr>
          <w:ilvl w:val="0"/>
          <w:numId w:val="6"/>
        </w:numPr>
        <w:spacing w:after="0" w:line="240" w:lineRule="auto"/>
        <w:ind w:left="142"/>
        <w:jc w:val="both"/>
        <w:rPr>
          <w:rFonts w:ascii="Arial" w:hAnsi="Arial" w:cs="Arial"/>
          <w:i/>
          <w:sz w:val="24"/>
          <w:szCs w:val="24"/>
        </w:rPr>
      </w:pPr>
      <w:r w:rsidRPr="007B16AF">
        <w:rPr>
          <w:rFonts w:ascii="Arial" w:hAnsi="Arial" w:cs="Arial"/>
          <w:i/>
          <w:sz w:val="24"/>
          <w:szCs w:val="24"/>
        </w:rPr>
        <w:t>How often do they read?</w:t>
      </w:r>
    </w:p>
    <w:p w14:paraId="5A48FBBD" w14:textId="77777777" w:rsidR="006248A9" w:rsidRPr="007B16AF" w:rsidRDefault="006248A9" w:rsidP="007B16AF">
      <w:pPr>
        <w:pStyle w:val="ListParagraph"/>
        <w:numPr>
          <w:ilvl w:val="0"/>
          <w:numId w:val="6"/>
        </w:numPr>
        <w:spacing w:after="0" w:line="240" w:lineRule="auto"/>
        <w:ind w:left="142"/>
        <w:jc w:val="both"/>
        <w:rPr>
          <w:rFonts w:ascii="Arial" w:hAnsi="Arial" w:cs="Arial"/>
          <w:i/>
          <w:sz w:val="24"/>
          <w:szCs w:val="24"/>
        </w:rPr>
      </w:pPr>
      <w:r w:rsidRPr="007B16AF">
        <w:rPr>
          <w:rFonts w:ascii="Arial" w:hAnsi="Arial" w:cs="Arial"/>
          <w:i/>
          <w:sz w:val="24"/>
          <w:szCs w:val="24"/>
        </w:rPr>
        <w:t>What types of things do they read?</w:t>
      </w:r>
    </w:p>
    <w:p w14:paraId="3CEE6E75" w14:textId="77777777" w:rsidR="006248A9" w:rsidRPr="007B16AF" w:rsidRDefault="006248A9" w:rsidP="007B16AF">
      <w:pPr>
        <w:pStyle w:val="ListParagraph"/>
        <w:numPr>
          <w:ilvl w:val="0"/>
          <w:numId w:val="6"/>
        </w:numPr>
        <w:spacing w:after="0" w:line="240" w:lineRule="auto"/>
        <w:ind w:left="142"/>
        <w:jc w:val="both"/>
        <w:rPr>
          <w:rFonts w:ascii="Arial" w:hAnsi="Arial" w:cs="Arial"/>
          <w:i/>
          <w:sz w:val="24"/>
          <w:szCs w:val="24"/>
        </w:rPr>
      </w:pPr>
      <w:r w:rsidRPr="007B16AF">
        <w:rPr>
          <w:rFonts w:ascii="Arial" w:hAnsi="Arial" w:cs="Arial"/>
          <w:i/>
          <w:sz w:val="24"/>
          <w:szCs w:val="24"/>
        </w:rPr>
        <w:t>How do they feel about reading?</w:t>
      </w:r>
    </w:p>
    <w:p w14:paraId="22104E74" w14:textId="77777777" w:rsidR="006248A9" w:rsidRPr="007B16AF" w:rsidRDefault="006248A9" w:rsidP="007B16AF">
      <w:pPr>
        <w:pStyle w:val="ListParagraph"/>
        <w:numPr>
          <w:ilvl w:val="0"/>
          <w:numId w:val="6"/>
        </w:numPr>
        <w:spacing w:after="0" w:line="240" w:lineRule="auto"/>
        <w:ind w:left="142"/>
        <w:jc w:val="both"/>
        <w:rPr>
          <w:rFonts w:ascii="Arial" w:hAnsi="Arial" w:cs="Arial"/>
          <w:i/>
          <w:sz w:val="24"/>
          <w:szCs w:val="24"/>
        </w:rPr>
      </w:pPr>
      <w:r w:rsidRPr="007B16AF">
        <w:rPr>
          <w:rFonts w:ascii="Arial" w:hAnsi="Arial" w:cs="Arial"/>
          <w:i/>
          <w:sz w:val="24"/>
          <w:szCs w:val="24"/>
        </w:rPr>
        <w:t>Do you think ___ ever comes to something she/he doesn’t know?</w:t>
      </w:r>
    </w:p>
    <w:p w14:paraId="669E8AB6" w14:textId="21847724" w:rsidR="006248A9" w:rsidRPr="007B16AF" w:rsidRDefault="006248A9" w:rsidP="007B16AF">
      <w:pPr>
        <w:pStyle w:val="ListParagraph"/>
        <w:numPr>
          <w:ilvl w:val="0"/>
          <w:numId w:val="6"/>
        </w:numPr>
        <w:spacing w:after="0" w:line="240" w:lineRule="auto"/>
        <w:ind w:left="142"/>
        <w:jc w:val="both"/>
        <w:rPr>
          <w:rFonts w:ascii="Arial" w:hAnsi="Arial" w:cs="Arial"/>
          <w:i/>
          <w:sz w:val="24"/>
          <w:szCs w:val="24"/>
        </w:rPr>
      </w:pPr>
      <w:r w:rsidRPr="007B16AF">
        <w:rPr>
          <w:rFonts w:ascii="Arial" w:hAnsi="Arial" w:cs="Arial"/>
          <w:i/>
          <w:sz w:val="24"/>
          <w:szCs w:val="24"/>
        </w:rPr>
        <w:t>If yes, what do you think ___ does when they come to something they don’t know?</w:t>
      </w:r>
    </w:p>
    <w:p w14:paraId="71DB7066" w14:textId="1458047D" w:rsidR="006248A9" w:rsidRPr="007B16AF" w:rsidRDefault="006248A9" w:rsidP="007B16AF">
      <w:pPr>
        <w:pStyle w:val="ListParagraph"/>
        <w:numPr>
          <w:ilvl w:val="0"/>
          <w:numId w:val="6"/>
        </w:numPr>
        <w:spacing w:after="0" w:line="240" w:lineRule="auto"/>
        <w:ind w:left="142"/>
        <w:jc w:val="both"/>
        <w:rPr>
          <w:rFonts w:ascii="Arial" w:hAnsi="Arial" w:cs="Arial"/>
          <w:i/>
          <w:sz w:val="24"/>
          <w:szCs w:val="24"/>
        </w:rPr>
      </w:pPr>
      <w:r w:rsidRPr="007B16AF">
        <w:rPr>
          <w:rFonts w:ascii="Arial" w:hAnsi="Arial" w:cs="Arial"/>
          <w:i/>
          <w:sz w:val="24"/>
          <w:szCs w:val="24"/>
        </w:rPr>
        <w:t>If no, suppose ___ did come to something they didn’t know, what do you think they would do?</w:t>
      </w:r>
    </w:p>
    <w:p w14:paraId="0FB0ED3B" w14:textId="099035BB" w:rsidR="0053000F" w:rsidRPr="007B16AF" w:rsidRDefault="0053000F" w:rsidP="0053000F">
      <w:pPr>
        <w:spacing w:after="0" w:line="240" w:lineRule="auto"/>
        <w:rPr>
          <w:rFonts w:ascii="Arial" w:hAnsi="Arial" w:cs="Arial"/>
          <w:i/>
          <w:sz w:val="24"/>
          <w:szCs w:val="24"/>
        </w:rPr>
      </w:pPr>
    </w:p>
    <w:p w14:paraId="7C6A0E69" w14:textId="0BB7DD4A" w:rsidR="0053000F" w:rsidRPr="007B16AF" w:rsidRDefault="0053000F" w:rsidP="0053000F">
      <w:pPr>
        <w:spacing w:after="0" w:line="240" w:lineRule="auto"/>
        <w:rPr>
          <w:rFonts w:ascii="Arial" w:hAnsi="Arial" w:cs="Arial"/>
          <w:i/>
          <w:sz w:val="24"/>
          <w:szCs w:val="24"/>
        </w:rPr>
      </w:pPr>
    </w:p>
    <w:p w14:paraId="27B11F33" w14:textId="5106ADA9" w:rsidR="0053000F" w:rsidRPr="007B16AF" w:rsidRDefault="0053000F" w:rsidP="0053000F">
      <w:pPr>
        <w:spacing w:after="0" w:line="240" w:lineRule="auto"/>
        <w:rPr>
          <w:rFonts w:ascii="Arial" w:hAnsi="Arial" w:cs="Arial"/>
          <w:i/>
          <w:sz w:val="24"/>
          <w:szCs w:val="24"/>
        </w:rPr>
      </w:pPr>
    </w:p>
    <w:p w14:paraId="084106D6" w14:textId="303ECAD0" w:rsidR="0053000F" w:rsidRPr="007B16AF" w:rsidRDefault="00783732" w:rsidP="0053000F">
      <w:pPr>
        <w:spacing w:after="0" w:line="240" w:lineRule="auto"/>
        <w:rPr>
          <w:rFonts w:ascii="Arial" w:hAnsi="Arial" w:cs="Arial"/>
          <w:b/>
          <w:bCs/>
          <w:iCs/>
          <w:sz w:val="24"/>
          <w:szCs w:val="24"/>
        </w:rPr>
      </w:pPr>
      <w:r w:rsidRPr="007B16AF">
        <w:rPr>
          <w:rFonts w:ascii="Arial" w:hAnsi="Arial" w:cs="Arial"/>
          <w:b/>
          <w:bCs/>
          <w:iCs/>
          <w:sz w:val="24"/>
          <w:szCs w:val="24"/>
        </w:rPr>
        <w:t>For the scaling</w:t>
      </w:r>
    </w:p>
    <w:p w14:paraId="17740D1C" w14:textId="2645EA56" w:rsidR="0053000F" w:rsidRPr="007B16AF" w:rsidRDefault="00783732" w:rsidP="007B16AF">
      <w:pPr>
        <w:pStyle w:val="ListParagraph"/>
        <w:numPr>
          <w:ilvl w:val="0"/>
          <w:numId w:val="13"/>
        </w:numPr>
        <w:spacing w:after="0" w:line="240" w:lineRule="auto"/>
        <w:ind w:left="142"/>
        <w:rPr>
          <w:rFonts w:ascii="Arial" w:hAnsi="Arial" w:cs="Arial"/>
          <w:bCs/>
          <w:i/>
          <w:iCs/>
          <w:sz w:val="24"/>
          <w:szCs w:val="24"/>
        </w:rPr>
      </w:pPr>
      <w:r w:rsidRPr="007B16AF">
        <w:rPr>
          <w:rFonts w:ascii="Arial" w:hAnsi="Arial" w:cs="Arial"/>
          <w:bCs/>
          <w:i/>
          <w:iCs/>
          <w:sz w:val="24"/>
          <w:szCs w:val="24"/>
        </w:rPr>
        <w:t>Y</w:t>
      </w:r>
      <w:r w:rsidR="0053000F" w:rsidRPr="007B16AF">
        <w:rPr>
          <w:rFonts w:ascii="Arial" w:hAnsi="Arial" w:cs="Arial"/>
          <w:bCs/>
          <w:i/>
          <w:iCs/>
          <w:sz w:val="24"/>
          <w:szCs w:val="24"/>
        </w:rPr>
        <w:t>ou’ve put yourself here. Why is that?</w:t>
      </w:r>
    </w:p>
    <w:p w14:paraId="6CDF887E" w14:textId="77777777" w:rsidR="00783732" w:rsidRPr="007B16AF" w:rsidRDefault="0053000F" w:rsidP="007B16AF">
      <w:pPr>
        <w:pStyle w:val="ListParagraph"/>
        <w:numPr>
          <w:ilvl w:val="0"/>
          <w:numId w:val="13"/>
        </w:numPr>
        <w:ind w:left="142"/>
        <w:rPr>
          <w:rFonts w:ascii="Arial" w:hAnsi="Arial" w:cs="Arial"/>
          <w:bCs/>
          <w:i/>
          <w:iCs/>
          <w:sz w:val="24"/>
          <w:szCs w:val="24"/>
        </w:rPr>
      </w:pPr>
      <w:r w:rsidRPr="007B16AF">
        <w:rPr>
          <w:rFonts w:ascii="Arial" w:hAnsi="Arial" w:cs="Arial"/>
          <w:bCs/>
          <w:i/>
          <w:iCs/>
          <w:sz w:val="24"/>
          <w:szCs w:val="24"/>
        </w:rPr>
        <w:t>Where would you want to be?</w:t>
      </w:r>
      <w:r w:rsidRPr="007B16AF">
        <w:rPr>
          <w:rFonts w:ascii="Arial" w:hAnsi="Arial" w:cs="Arial"/>
          <w:bCs/>
          <w:i/>
          <w:iCs/>
          <w:sz w:val="24"/>
          <w:szCs w:val="24"/>
        </w:rPr>
        <w:tab/>
      </w:r>
    </w:p>
    <w:p w14:paraId="618DB760" w14:textId="56844687" w:rsidR="0053000F" w:rsidRPr="007B16AF" w:rsidRDefault="0053000F" w:rsidP="007B16AF">
      <w:pPr>
        <w:pStyle w:val="ListParagraph"/>
        <w:numPr>
          <w:ilvl w:val="0"/>
          <w:numId w:val="13"/>
        </w:numPr>
        <w:ind w:left="142"/>
        <w:rPr>
          <w:rFonts w:ascii="Arial" w:hAnsi="Arial" w:cs="Arial"/>
          <w:bCs/>
          <w:i/>
          <w:iCs/>
          <w:sz w:val="24"/>
          <w:szCs w:val="24"/>
        </w:rPr>
      </w:pPr>
      <w:r w:rsidRPr="007B16AF">
        <w:rPr>
          <w:rFonts w:ascii="Arial" w:hAnsi="Arial" w:cs="Arial"/>
          <w:i/>
          <w:sz w:val="24"/>
          <w:szCs w:val="24"/>
        </w:rPr>
        <w:t xml:space="preserve">And what would help / need to change (e.g., be provided with more interesting things by school) to help you move towards the higher number?  </w:t>
      </w:r>
    </w:p>
    <w:p w14:paraId="2B929385" w14:textId="17082BEA" w:rsidR="00783732" w:rsidRDefault="00783732" w:rsidP="00783732">
      <w:pPr>
        <w:rPr>
          <w:rFonts w:ascii="Arial" w:hAnsi="Arial" w:cs="Arial"/>
          <w:bCs/>
          <w:i/>
          <w:iCs/>
          <w:sz w:val="24"/>
          <w:szCs w:val="24"/>
          <w:u w:val="single"/>
        </w:rPr>
      </w:pPr>
    </w:p>
    <w:p w14:paraId="2F896B21" w14:textId="45DF9087" w:rsidR="007B16AF" w:rsidRDefault="007B16AF" w:rsidP="00783732">
      <w:pPr>
        <w:rPr>
          <w:rFonts w:ascii="Arial" w:hAnsi="Arial" w:cs="Arial"/>
          <w:bCs/>
          <w:i/>
          <w:iCs/>
          <w:sz w:val="24"/>
          <w:szCs w:val="24"/>
          <w:u w:val="single"/>
        </w:rPr>
      </w:pPr>
    </w:p>
    <w:p w14:paraId="2CB86615" w14:textId="393101B4" w:rsidR="007B16AF" w:rsidRDefault="007B16AF" w:rsidP="00783732">
      <w:pPr>
        <w:rPr>
          <w:rFonts w:ascii="Arial" w:hAnsi="Arial" w:cs="Arial"/>
          <w:bCs/>
          <w:i/>
          <w:iCs/>
          <w:sz w:val="24"/>
          <w:szCs w:val="24"/>
          <w:u w:val="single"/>
        </w:rPr>
      </w:pPr>
    </w:p>
    <w:p w14:paraId="281B3A92" w14:textId="37A2C742" w:rsidR="007B16AF" w:rsidRDefault="007B16AF" w:rsidP="00783732">
      <w:pPr>
        <w:rPr>
          <w:rFonts w:ascii="Arial" w:hAnsi="Arial" w:cs="Arial"/>
          <w:bCs/>
          <w:i/>
          <w:iCs/>
          <w:sz w:val="24"/>
          <w:szCs w:val="24"/>
          <w:u w:val="single"/>
        </w:rPr>
      </w:pPr>
    </w:p>
    <w:p w14:paraId="7AC30F1B" w14:textId="77777777" w:rsidR="007B16AF" w:rsidRPr="007B16AF" w:rsidRDefault="007B16AF" w:rsidP="00783732">
      <w:pPr>
        <w:rPr>
          <w:rFonts w:ascii="Arial" w:hAnsi="Arial" w:cs="Arial"/>
          <w:bCs/>
          <w:i/>
          <w:iCs/>
          <w:sz w:val="24"/>
          <w:szCs w:val="24"/>
          <w:u w:val="single"/>
        </w:rPr>
      </w:pPr>
    </w:p>
    <w:p w14:paraId="4C3706C4" w14:textId="2CF138FF" w:rsidR="00783732" w:rsidRPr="007B16AF" w:rsidRDefault="00783732" w:rsidP="00783732">
      <w:pPr>
        <w:pStyle w:val="ListParagraph"/>
        <w:numPr>
          <w:ilvl w:val="0"/>
          <w:numId w:val="1"/>
        </w:numPr>
        <w:jc w:val="center"/>
        <w:rPr>
          <w:rFonts w:ascii="Arial" w:hAnsi="Arial" w:cs="Arial"/>
          <w:b/>
          <w:i/>
          <w:iCs/>
          <w:sz w:val="24"/>
          <w:szCs w:val="24"/>
          <w:u w:val="single"/>
        </w:rPr>
      </w:pPr>
      <w:r w:rsidRPr="007B16AF">
        <w:rPr>
          <w:rFonts w:ascii="Arial" w:hAnsi="Arial" w:cs="Arial"/>
          <w:b/>
          <w:i/>
          <w:iCs/>
          <w:sz w:val="24"/>
          <w:szCs w:val="24"/>
          <w:u w:val="single"/>
        </w:rPr>
        <w:t>Strategies</w:t>
      </w:r>
    </w:p>
    <w:p w14:paraId="00B12B8A" w14:textId="27E007F4" w:rsidR="0053000F" w:rsidRPr="007B16AF" w:rsidRDefault="0053000F" w:rsidP="0053000F">
      <w:pPr>
        <w:spacing w:after="0" w:line="240" w:lineRule="auto"/>
        <w:rPr>
          <w:rFonts w:ascii="Arial" w:hAnsi="Arial" w:cs="Arial"/>
          <w:i/>
          <w:sz w:val="24"/>
          <w:szCs w:val="24"/>
        </w:rPr>
      </w:pPr>
    </w:p>
    <w:p w14:paraId="3C80C825" w14:textId="77777777" w:rsidR="0053000F" w:rsidRPr="007B16AF" w:rsidRDefault="0053000F" w:rsidP="007B16AF">
      <w:pPr>
        <w:rPr>
          <w:rFonts w:ascii="Arial" w:hAnsi="Arial" w:cs="Arial"/>
          <w:b/>
          <w:sz w:val="24"/>
          <w:szCs w:val="24"/>
        </w:rPr>
      </w:pPr>
      <w:r w:rsidRPr="007B16AF">
        <w:rPr>
          <w:rFonts w:ascii="Arial" w:hAnsi="Arial" w:cs="Arial"/>
          <w:b/>
          <w:sz w:val="24"/>
          <w:szCs w:val="24"/>
        </w:rPr>
        <w:t>What other help would you like in order to get better at reading? (Additional to that discussed in question 12)</w:t>
      </w:r>
    </w:p>
    <w:p w14:paraId="78BFF25E" w14:textId="0C5A3402" w:rsidR="0053000F" w:rsidRDefault="00C30C89" w:rsidP="00C30C89">
      <w:pPr>
        <w:ind w:firstLine="360"/>
        <w:rPr>
          <w:rFonts w:ascii="Arial" w:hAnsi="Arial" w:cs="Arial"/>
          <w:b/>
          <w:sz w:val="24"/>
          <w:szCs w:val="24"/>
        </w:rPr>
      </w:pPr>
      <w:r w:rsidRPr="007B16AF">
        <w:rPr>
          <w:rFonts w:ascii="Arial" w:hAnsi="Arial" w:cs="Arial"/>
          <w:i/>
          <w:sz w:val="24"/>
          <w:szCs w:val="24"/>
        </w:rPr>
        <w:t xml:space="preserve">Prompt: </w:t>
      </w:r>
      <w:r w:rsidR="0053000F" w:rsidRPr="007B16AF">
        <w:rPr>
          <w:rFonts w:ascii="Arial" w:hAnsi="Arial" w:cs="Arial"/>
          <w:i/>
          <w:sz w:val="24"/>
          <w:szCs w:val="24"/>
        </w:rPr>
        <w:t>E.g., teacher/adult showing you what to do, providing extra explanation?</w:t>
      </w:r>
      <w:r w:rsidR="0053000F" w:rsidRPr="007B16AF">
        <w:rPr>
          <w:rFonts w:ascii="Arial" w:hAnsi="Arial" w:cs="Arial"/>
          <w:b/>
          <w:sz w:val="24"/>
          <w:szCs w:val="24"/>
        </w:rPr>
        <w:tab/>
      </w:r>
    </w:p>
    <w:p w14:paraId="7B89EA7E" w14:textId="74F5E5B2" w:rsidR="0032760D" w:rsidRDefault="0032760D" w:rsidP="00C30C89">
      <w:pPr>
        <w:ind w:firstLine="360"/>
        <w:rPr>
          <w:rFonts w:ascii="Arial" w:hAnsi="Arial" w:cs="Arial"/>
          <w:b/>
          <w:sz w:val="24"/>
          <w:szCs w:val="24"/>
        </w:rPr>
      </w:pPr>
    </w:p>
    <w:p w14:paraId="1879DCAC" w14:textId="16136178" w:rsidR="0032760D" w:rsidRDefault="0032760D" w:rsidP="00C30C89">
      <w:pPr>
        <w:ind w:firstLine="360"/>
        <w:rPr>
          <w:rFonts w:ascii="Arial" w:hAnsi="Arial" w:cs="Arial"/>
          <w:b/>
          <w:sz w:val="24"/>
          <w:szCs w:val="24"/>
        </w:rPr>
      </w:pPr>
    </w:p>
    <w:p w14:paraId="008EE7CE" w14:textId="055F6796" w:rsidR="0032760D" w:rsidRDefault="0032760D" w:rsidP="00C30C89">
      <w:pPr>
        <w:ind w:firstLine="360"/>
        <w:rPr>
          <w:rFonts w:ascii="Arial" w:hAnsi="Arial" w:cs="Arial"/>
          <w:b/>
          <w:sz w:val="24"/>
          <w:szCs w:val="24"/>
        </w:rPr>
      </w:pPr>
    </w:p>
    <w:p w14:paraId="38159D3E" w14:textId="77777777" w:rsidR="0032760D" w:rsidRPr="007B16AF" w:rsidRDefault="0032760D" w:rsidP="00C30C89">
      <w:pPr>
        <w:ind w:firstLine="360"/>
        <w:rPr>
          <w:rFonts w:ascii="Arial" w:hAnsi="Arial" w:cs="Arial"/>
          <w:b/>
          <w:sz w:val="24"/>
          <w:szCs w:val="24"/>
        </w:rPr>
      </w:pPr>
    </w:p>
    <w:p w14:paraId="589DE5AB" w14:textId="77777777" w:rsidR="0053000F" w:rsidRPr="007B16AF" w:rsidRDefault="0053000F" w:rsidP="0053000F">
      <w:pPr>
        <w:spacing w:after="0" w:line="240" w:lineRule="auto"/>
        <w:rPr>
          <w:rFonts w:ascii="Arial" w:hAnsi="Arial" w:cs="Arial"/>
          <w:i/>
          <w:sz w:val="24"/>
          <w:szCs w:val="24"/>
        </w:rPr>
      </w:pPr>
    </w:p>
    <w:p w14:paraId="41F3480A" w14:textId="15992F0B" w:rsidR="0032760D" w:rsidRDefault="0032760D">
      <w:pPr>
        <w:rPr>
          <w:rFonts w:ascii="Arial" w:hAnsi="Arial" w:cs="Arial"/>
          <w:b/>
          <w:bCs/>
          <w:sz w:val="24"/>
          <w:szCs w:val="24"/>
        </w:rPr>
      </w:pPr>
      <w:r>
        <w:rPr>
          <w:rFonts w:ascii="Arial" w:hAnsi="Arial" w:cs="Arial"/>
          <w:b/>
          <w:bCs/>
          <w:sz w:val="24"/>
          <w:szCs w:val="24"/>
        </w:rPr>
        <w:br w:type="page"/>
      </w:r>
    </w:p>
    <w:p w14:paraId="2CC40978" w14:textId="16C16463" w:rsidR="0032760D" w:rsidRPr="0032760D" w:rsidRDefault="0032760D" w:rsidP="0032760D">
      <w:pPr>
        <w:jc w:val="center"/>
        <w:rPr>
          <w:rFonts w:ascii="Arial" w:hAnsi="Arial" w:cs="Arial"/>
          <w:b/>
          <w:sz w:val="20"/>
          <w:szCs w:val="20"/>
        </w:rPr>
      </w:pPr>
      <w:r w:rsidRPr="0032760D">
        <w:rPr>
          <w:rFonts w:ascii="Arial" w:hAnsi="Arial" w:cs="Arial"/>
          <w:b/>
          <w:sz w:val="20"/>
          <w:szCs w:val="20"/>
        </w:rPr>
        <w:lastRenderedPageBreak/>
        <w:t>ANALYSIS OF READING CONVERSATION</w:t>
      </w:r>
    </w:p>
    <w:tbl>
      <w:tblPr>
        <w:tblStyle w:val="TableGrid"/>
        <w:tblW w:w="10490" w:type="dxa"/>
        <w:tblInd w:w="-856" w:type="dxa"/>
        <w:tblLook w:val="04A0" w:firstRow="1" w:lastRow="0" w:firstColumn="1" w:lastColumn="0" w:noHBand="0" w:noVBand="1"/>
      </w:tblPr>
      <w:tblGrid>
        <w:gridCol w:w="1553"/>
        <w:gridCol w:w="2576"/>
        <w:gridCol w:w="3243"/>
        <w:gridCol w:w="3118"/>
      </w:tblGrid>
      <w:tr w:rsidR="0032760D" w:rsidRPr="0032760D" w14:paraId="58CD494F" w14:textId="77777777" w:rsidTr="00E12C85">
        <w:tc>
          <w:tcPr>
            <w:tcW w:w="1553" w:type="dxa"/>
          </w:tcPr>
          <w:p w14:paraId="77AC12C9" w14:textId="4ABF4EDF" w:rsidR="0032760D" w:rsidRPr="0032760D" w:rsidRDefault="0032760D" w:rsidP="00E12C85">
            <w:pPr>
              <w:ind w:left="28"/>
              <w:rPr>
                <w:rFonts w:ascii="Arial" w:hAnsi="Arial" w:cs="Arial"/>
                <w:b/>
                <w:bCs/>
                <w:sz w:val="20"/>
                <w:szCs w:val="20"/>
              </w:rPr>
            </w:pPr>
            <w:r w:rsidRPr="0032760D">
              <w:rPr>
                <w:rFonts w:ascii="Arial" w:hAnsi="Arial" w:cs="Arial"/>
                <w:b/>
                <w:bCs/>
                <w:sz w:val="20"/>
                <w:szCs w:val="20"/>
              </w:rPr>
              <w:t>Question</w:t>
            </w:r>
          </w:p>
        </w:tc>
        <w:tc>
          <w:tcPr>
            <w:tcW w:w="2576" w:type="dxa"/>
          </w:tcPr>
          <w:p w14:paraId="1F59B331" w14:textId="77777777" w:rsidR="0032760D" w:rsidRPr="0032760D" w:rsidRDefault="0032760D" w:rsidP="00E12C85">
            <w:pPr>
              <w:ind w:left="28"/>
              <w:rPr>
                <w:rFonts w:ascii="Arial" w:hAnsi="Arial" w:cs="Arial"/>
                <w:b/>
                <w:bCs/>
                <w:sz w:val="20"/>
                <w:szCs w:val="20"/>
              </w:rPr>
            </w:pPr>
            <w:r w:rsidRPr="0032760D">
              <w:rPr>
                <w:rFonts w:ascii="Arial" w:hAnsi="Arial" w:cs="Arial"/>
                <w:b/>
                <w:bCs/>
                <w:sz w:val="20"/>
                <w:szCs w:val="20"/>
              </w:rPr>
              <w:t>Questions to Ask?</w:t>
            </w:r>
          </w:p>
        </w:tc>
        <w:tc>
          <w:tcPr>
            <w:tcW w:w="3243" w:type="dxa"/>
          </w:tcPr>
          <w:p w14:paraId="4F3C102E" w14:textId="77777777" w:rsidR="0032760D" w:rsidRPr="0032760D" w:rsidRDefault="0032760D" w:rsidP="00E12C85">
            <w:pPr>
              <w:ind w:left="28"/>
              <w:rPr>
                <w:rFonts w:ascii="Arial" w:hAnsi="Arial" w:cs="Arial"/>
                <w:b/>
                <w:bCs/>
                <w:sz w:val="20"/>
                <w:szCs w:val="20"/>
              </w:rPr>
            </w:pPr>
            <w:r w:rsidRPr="0032760D">
              <w:rPr>
                <w:rFonts w:ascii="Arial" w:hAnsi="Arial" w:cs="Arial"/>
                <w:b/>
                <w:bCs/>
                <w:sz w:val="20"/>
                <w:szCs w:val="20"/>
              </w:rPr>
              <w:t>Questions to Guide Planning of Next Steps</w:t>
            </w:r>
          </w:p>
        </w:tc>
        <w:tc>
          <w:tcPr>
            <w:tcW w:w="3118" w:type="dxa"/>
          </w:tcPr>
          <w:p w14:paraId="4E458316" w14:textId="77777777" w:rsidR="0032760D" w:rsidRPr="0032760D" w:rsidRDefault="0032760D" w:rsidP="00E12C85">
            <w:pPr>
              <w:ind w:left="28"/>
              <w:jc w:val="center"/>
              <w:rPr>
                <w:rFonts w:ascii="Arial" w:hAnsi="Arial" w:cs="Arial"/>
                <w:b/>
                <w:bCs/>
                <w:sz w:val="20"/>
                <w:szCs w:val="20"/>
              </w:rPr>
            </w:pPr>
            <w:r w:rsidRPr="0032760D">
              <w:rPr>
                <w:rFonts w:ascii="Arial" w:hAnsi="Arial" w:cs="Arial"/>
                <w:b/>
                <w:bCs/>
                <w:sz w:val="20"/>
                <w:szCs w:val="20"/>
              </w:rPr>
              <w:t xml:space="preserve">COMMENTS &amp; </w:t>
            </w:r>
          </w:p>
          <w:p w14:paraId="5BC2BCAE" w14:textId="77777777" w:rsidR="0032760D" w:rsidRPr="0032760D" w:rsidRDefault="0032760D" w:rsidP="00E12C85">
            <w:pPr>
              <w:ind w:left="28"/>
              <w:jc w:val="center"/>
              <w:rPr>
                <w:rFonts w:ascii="Arial" w:hAnsi="Arial" w:cs="Arial"/>
                <w:b/>
                <w:bCs/>
                <w:sz w:val="20"/>
                <w:szCs w:val="20"/>
              </w:rPr>
            </w:pPr>
            <w:r w:rsidRPr="0032760D">
              <w:rPr>
                <w:rFonts w:ascii="Arial" w:hAnsi="Arial" w:cs="Arial"/>
                <w:b/>
                <w:bCs/>
                <w:sz w:val="20"/>
                <w:szCs w:val="20"/>
              </w:rPr>
              <w:t>ACTION PLANNED</w:t>
            </w:r>
          </w:p>
        </w:tc>
      </w:tr>
      <w:tr w:rsidR="0032760D" w:rsidRPr="0032760D" w14:paraId="4B96B5BC" w14:textId="77777777" w:rsidTr="00E12C85">
        <w:tc>
          <w:tcPr>
            <w:tcW w:w="1553" w:type="dxa"/>
          </w:tcPr>
          <w:p w14:paraId="56823D54" w14:textId="322EDE72" w:rsidR="0032760D" w:rsidRPr="0032760D" w:rsidRDefault="0032760D" w:rsidP="00E12C85">
            <w:pPr>
              <w:ind w:left="28"/>
              <w:rPr>
                <w:rFonts w:ascii="Arial" w:hAnsi="Arial" w:cs="Arial"/>
                <w:b/>
                <w:bCs/>
                <w:sz w:val="20"/>
                <w:szCs w:val="20"/>
              </w:rPr>
            </w:pPr>
            <w:r w:rsidRPr="0032760D">
              <w:rPr>
                <w:rFonts w:ascii="Arial" w:hAnsi="Arial" w:cs="Arial"/>
                <w:b/>
                <w:bCs/>
                <w:sz w:val="20"/>
                <w:szCs w:val="20"/>
              </w:rPr>
              <w:t>2</w:t>
            </w:r>
          </w:p>
        </w:tc>
        <w:tc>
          <w:tcPr>
            <w:tcW w:w="2576" w:type="dxa"/>
          </w:tcPr>
          <w:p w14:paraId="5D77B35A" w14:textId="77777777" w:rsidR="0032760D" w:rsidRPr="0032760D" w:rsidRDefault="0032760D" w:rsidP="00E12C85">
            <w:pPr>
              <w:ind w:left="28"/>
              <w:rPr>
                <w:rFonts w:ascii="Arial" w:hAnsi="Arial" w:cs="Arial"/>
                <w:b/>
                <w:sz w:val="20"/>
                <w:szCs w:val="20"/>
              </w:rPr>
            </w:pPr>
            <w:r w:rsidRPr="0032760D">
              <w:rPr>
                <w:rFonts w:ascii="Arial" w:hAnsi="Arial" w:cs="Arial"/>
                <w:b/>
                <w:sz w:val="20"/>
                <w:szCs w:val="20"/>
              </w:rPr>
              <w:t>Reading Motivation</w:t>
            </w:r>
          </w:p>
          <w:p w14:paraId="54287CDA"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 xml:space="preserve">What does the student see as the purpose of reading – does the student enjoy reading? What do they read, why does the student read? </w:t>
            </w:r>
          </w:p>
        </w:tc>
        <w:tc>
          <w:tcPr>
            <w:tcW w:w="3243" w:type="dxa"/>
          </w:tcPr>
          <w:p w14:paraId="304AAC62" w14:textId="77777777" w:rsidR="0032760D" w:rsidRPr="0032760D" w:rsidRDefault="0032760D" w:rsidP="00E12C85">
            <w:pPr>
              <w:ind w:left="28"/>
              <w:rPr>
                <w:rFonts w:ascii="Arial" w:hAnsi="Arial" w:cs="Arial"/>
                <w:b/>
                <w:sz w:val="20"/>
                <w:szCs w:val="20"/>
              </w:rPr>
            </w:pPr>
            <w:r w:rsidRPr="0032760D">
              <w:rPr>
                <w:rFonts w:ascii="Arial" w:hAnsi="Arial" w:cs="Arial"/>
                <w:b/>
                <w:sz w:val="20"/>
                <w:szCs w:val="20"/>
              </w:rPr>
              <w:t>How can you increase reading motivation?</w:t>
            </w:r>
          </w:p>
          <w:p w14:paraId="3BC408BD"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Do you need to increase the student’s reading motivation? If so, how will you do this?</w:t>
            </w:r>
          </w:p>
          <w:p w14:paraId="6A900C08" w14:textId="77777777" w:rsidR="0032760D" w:rsidRPr="0032760D" w:rsidRDefault="0032760D" w:rsidP="00E12C85">
            <w:pPr>
              <w:ind w:left="28"/>
              <w:rPr>
                <w:rFonts w:ascii="Arial" w:hAnsi="Arial" w:cs="Arial"/>
                <w:sz w:val="20"/>
                <w:szCs w:val="20"/>
              </w:rPr>
            </w:pPr>
          </w:p>
          <w:p w14:paraId="332A72C9"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 xml:space="preserve">Do you need to explore a wider variety of genres, introduce the student to a range of different topics and highlight the different purposes of reading (e.g., find a book on students’ topic of interest) – See Intervention Pack. </w:t>
            </w:r>
          </w:p>
        </w:tc>
        <w:tc>
          <w:tcPr>
            <w:tcW w:w="3118" w:type="dxa"/>
          </w:tcPr>
          <w:p w14:paraId="7E8267BA" w14:textId="77777777" w:rsidR="0032760D" w:rsidRPr="0032760D" w:rsidRDefault="0032760D" w:rsidP="00E12C85">
            <w:pPr>
              <w:ind w:left="28"/>
              <w:rPr>
                <w:rFonts w:ascii="Arial" w:hAnsi="Arial" w:cs="Arial"/>
                <w:b/>
                <w:sz w:val="20"/>
                <w:szCs w:val="20"/>
              </w:rPr>
            </w:pPr>
          </w:p>
          <w:p w14:paraId="6BD23B2F" w14:textId="77777777" w:rsidR="0032760D" w:rsidRPr="0032760D" w:rsidRDefault="0032760D" w:rsidP="00E12C85">
            <w:pPr>
              <w:ind w:left="28"/>
              <w:rPr>
                <w:rFonts w:ascii="Arial" w:hAnsi="Arial" w:cs="Arial"/>
                <w:b/>
                <w:sz w:val="20"/>
                <w:szCs w:val="20"/>
              </w:rPr>
            </w:pPr>
          </w:p>
          <w:p w14:paraId="7B357A93" w14:textId="77777777" w:rsidR="0032760D" w:rsidRPr="0032760D" w:rsidRDefault="0032760D" w:rsidP="00E12C85">
            <w:pPr>
              <w:ind w:left="28"/>
              <w:rPr>
                <w:rFonts w:ascii="Arial" w:hAnsi="Arial" w:cs="Arial"/>
                <w:b/>
                <w:sz w:val="20"/>
                <w:szCs w:val="20"/>
              </w:rPr>
            </w:pPr>
          </w:p>
          <w:p w14:paraId="4DAC4706" w14:textId="77777777" w:rsidR="0032760D" w:rsidRPr="0032760D" w:rsidRDefault="0032760D" w:rsidP="00E12C85">
            <w:pPr>
              <w:ind w:left="28"/>
              <w:rPr>
                <w:rFonts w:ascii="Arial" w:hAnsi="Arial" w:cs="Arial"/>
                <w:b/>
                <w:sz w:val="20"/>
                <w:szCs w:val="20"/>
              </w:rPr>
            </w:pPr>
          </w:p>
          <w:p w14:paraId="652D8120" w14:textId="77777777" w:rsidR="0032760D" w:rsidRPr="0032760D" w:rsidRDefault="0032760D" w:rsidP="00E12C85">
            <w:pPr>
              <w:ind w:left="28"/>
              <w:rPr>
                <w:rFonts w:ascii="Arial" w:hAnsi="Arial" w:cs="Arial"/>
                <w:b/>
                <w:sz w:val="20"/>
                <w:szCs w:val="20"/>
              </w:rPr>
            </w:pPr>
          </w:p>
          <w:p w14:paraId="1DBFA190" w14:textId="77777777" w:rsidR="0032760D" w:rsidRPr="0032760D" w:rsidRDefault="0032760D" w:rsidP="00E12C85">
            <w:pPr>
              <w:ind w:left="28"/>
              <w:rPr>
                <w:rFonts w:ascii="Arial" w:hAnsi="Arial" w:cs="Arial"/>
                <w:b/>
                <w:sz w:val="20"/>
                <w:szCs w:val="20"/>
              </w:rPr>
            </w:pPr>
          </w:p>
          <w:p w14:paraId="5BA5CB3B" w14:textId="77777777" w:rsidR="0032760D" w:rsidRPr="0032760D" w:rsidRDefault="0032760D" w:rsidP="00E12C85">
            <w:pPr>
              <w:ind w:left="28"/>
              <w:rPr>
                <w:rFonts w:ascii="Arial" w:hAnsi="Arial" w:cs="Arial"/>
                <w:b/>
                <w:sz w:val="20"/>
                <w:szCs w:val="20"/>
              </w:rPr>
            </w:pPr>
          </w:p>
          <w:p w14:paraId="02727FF0" w14:textId="77777777" w:rsidR="0032760D" w:rsidRPr="0032760D" w:rsidRDefault="0032760D" w:rsidP="00E12C85">
            <w:pPr>
              <w:ind w:left="28"/>
              <w:rPr>
                <w:rFonts w:ascii="Arial" w:hAnsi="Arial" w:cs="Arial"/>
                <w:b/>
                <w:sz w:val="20"/>
                <w:szCs w:val="20"/>
              </w:rPr>
            </w:pPr>
          </w:p>
          <w:p w14:paraId="7DA2C412" w14:textId="77777777" w:rsidR="0032760D" w:rsidRPr="0032760D" w:rsidRDefault="0032760D" w:rsidP="00E12C85">
            <w:pPr>
              <w:ind w:left="28"/>
              <w:rPr>
                <w:rFonts w:ascii="Arial" w:hAnsi="Arial" w:cs="Arial"/>
                <w:b/>
                <w:sz w:val="20"/>
                <w:szCs w:val="20"/>
              </w:rPr>
            </w:pPr>
          </w:p>
          <w:p w14:paraId="6848D4FC" w14:textId="77777777" w:rsidR="0032760D" w:rsidRPr="0032760D" w:rsidRDefault="0032760D" w:rsidP="00E12C85">
            <w:pPr>
              <w:ind w:left="28"/>
              <w:rPr>
                <w:rFonts w:ascii="Arial" w:hAnsi="Arial" w:cs="Arial"/>
                <w:b/>
                <w:sz w:val="20"/>
                <w:szCs w:val="20"/>
              </w:rPr>
            </w:pPr>
          </w:p>
          <w:p w14:paraId="4D1FAE6C" w14:textId="77777777" w:rsidR="0032760D" w:rsidRPr="0032760D" w:rsidRDefault="0032760D" w:rsidP="00E12C85">
            <w:pPr>
              <w:ind w:left="28"/>
              <w:rPr>
                <w:rFonts w:ascii="Arial" w:hAnsi="Arial" w:cs="Arial"/>
                <w:b/>
                <w:sz w:val="20"/>
                <w:szCs w:val="20"/>
              </w:rPr>
            </w:pPr>
          </w:p>
          <w:p w14:paraId="53734E22" w14:textId="77777777" w:rsidR="0032760D" w:rsidRPr="0032760D" w:rsidRDefault="0032760D" w:rsidP="00E12C85">
            <w:pPr>
              <w:ind w:left="28"/>
              <w:rPr>
                <w:rFonts w:ascii="Arial" w:hAnsi="Arial" w:cs="Arial"/>
                <w:b/>
                <w:sz w:val="20"/>
                <w:szCs w:val="20"/>
              </w:rPr>
            </w:pPr>
          </w:p>
          <w:p w14:paraId="09895395" w14:textId="77777777" w:rsidR="0032760D" w:rsidRPr="0032760D" w:rsidRDefault="0032760D" w:rsidP="00E12C85">
            <w:pPr>
              <w:ind w:left="28"/>
              <w:rPr>
                <w:rFonts w:ascii="Arial" w:hAnsi="Arial" w:cs="Arial"/>
                <w:b/>
                <w:sz w:val="20"/>
                <w:szCs w:val="20"/>
              </w:rPr>
            </w:pPr>
          </w:p>
          <w:p w14:paraId="74583DD0" w14:textId="77777777" w:rsidR="0032760D" w:rsidRPr="0032760D" w:rsidRDefault="0032760D" w:rsidP="00E12C85">
            <w:pPr>
              <w:ind w:left="28"/>
              <w:rPr>
                <w:rFonts w:ascii="Arial" w:hAnsi="Arial" w:cs="Arial"/>
                <w:b/>
                <w:sz w:val="20"/>
                <w:szCs w:val="20"/>
              </w:rPr>
            </w:pPr>
          </w:p>
          <w:p w14:paraId="784847B9" w14:textId="77777777" w:rsidR="0032760D" w:rsidRPr="0032760D" w:rsidRDefault="0032760D" w:rsidP="00E12C85">
            <w:pPr>
              <w:ind w:left="28"/>
              <w:rPr>
                <w:rFonts w:ascii="Arial" w:hAnsi="Arial" w:cs="Arial"/>
                <w:b/>
                <w:sz w:val="20"/>
                <w:szCs w:val="20"/>
              </w:rPr>
            </w:pPr>
          </w:p>
          <w:p w14:paraId="07F48B75" w14:textId="77777777" w:rsidR="0032760D" w:rsidRPr="0032760D" w:rsidRDefault="0032760D" w:rsidP="00E12C85">
            <w:pPr>
              <w:ind w:left="28"/>
              <w:rPr>
                <w:rFonts w:ascii="Arial" w:hAnsi="Arial" w:cs="Arial"/>
                <w:b/>
                <w:sz w:val="20"/>
                <w:szCs w:val="20"/>
              </w:rPr>
            </w:pPr>
          </w:p>
        </w:tc>
      </w:tr>
      <w:tr w:rsidR="0032760D" w:rsidRPr="0032760D" w14:paraId="13090F02" w14:textId="77777777" w:rsidTr="00E12C85">
        <w:tc>
          <w:tcPr>
            <w:tcW w:w="1553" w:type="dxa"/>
          </w:tcPr>
          <w:p w14:paraId="6FC6C9E8" w14:textId="241EEF75" w:rsidR="0032760D" w:rsidRPr="0032760D" w:rsidRDefault="0032760D" w:rsidP="0032760D">
            <w:pPr>
              <w:rPr>
                <w:rFonts w:ascii="Arial" w:hAnsi="Arial" w:cs="Arial"/>
                <w:b/>
                <w:bCs/>
                <w:sz w:val="20"/>
                <w:szCs w:val="20"/>
              </w:rPr>
            </w:pPr>
            <w:r w:rsidRPr="0032760D">
              <w:rPr>
                <w:rFonts w:ascii="Arial" w:hAnsi="Arial" w:cs="Arial"/>
                <w:b/>
                <w:bCs/>
                <w:sz w:val="20"/>
                <w:szCs w:val="20"/>
              </w:rPr>
              <w:t>3</w:t>
            </w:r>
          </w:p>
        </w:tc>
        <w:tc>
          <w:tcPr>
            <w:tcW w:w="2576" w:type="dxa"/>
          </w:tcPr>
          <w:p w14:paraId="383CB69A" w14:textId="77777777" w:rsidR="0032760D" w:rsidRPr="0032760D" w:rsidRDefault="0032760D" w:rsidP="00E12C85">
            <w:pPr>
              <w:ind w:left="28"/>
              <w:rPr>
                <w:rFonts w:ascii="Arial" w:hAnsi="Arial" w:cs="Arial"/>
                <w:b/>
                <w:sz w:val="20"/>
                <w:szCs w:val="20"/>
              </w:rPr>
            </w:pPr>
            <w:r w:rsidRPr="0032760D">
              <w:rPr>
                <w:rFonts w:ascii="Arial" w:hAnsi="Arial" w:cs="Arial"/>
                <w:b/>
                <w:sz w:val="20"/>
                <w:szCs w:val="20"/>
              </w:rPr>
              <w:t>Reading contexts</w:t>
            </w:r>
          </w:p>
          <w:p w14:paraId="0C360C63" w14:textId="77777777" w:rsidR="0032760D" w:rsidRPr="0032760D" w:rsidRDefault="0032760D" w:rsidP="00E12C85">
            <w:pPr>
              <w:ind w:left="28"/>
              <w:rPr>
                <w:rFonts w:ascii="Arial" w:hAnsi="Arial" w:cs="Arial"/>
                <w:bCs/>
                <w:sz w:val="20"/>
                <w:szCs w:val="20"/>
              </w:rPr>
            </w:pPr>
            <w:r w:rsidRPr="0032760D">
              <w:rPr>
                <w:rFonts w:ascii="Arial" w:hAnsi="Arial" w:cs="Arial"/>
                <w:bCs/>
                <w:sz w:val="20"/>
                <w:szCs w:val="20"/>
              </w:rPr>
              <w:t xml:space="preserve">What reading influences is the child exposed to?   Are these broad / varied?   Does these include seeing other people (especially at home) reading books and enjoying them?  </w:t>
            </w:r>
          </w:p>
        </w:tc>
        <w:tc>
          <w:tcPr>
            <w:tcW w:w="3243" w:type="dxa"/>
          </w:tcPr>
          <w:p w14:paraId="1085EEA9" w14:textId="77777777" w:rsidR="0032760D" w:rsidRPr="0032760D" w:rsidRDefault="0032760D" w:rsidP="00E12C85">
            <w:pPr>
              <w:ind w:left="28"/>
              <w:rPr>
                <w:rFonts w:ascii="Arial" w:hAnsi="Arial" w:cs="Arial"/>
                <w:b/>
                <w:bCs/>
                <w:sz w:val="20"/>
                <w:szCs w:val="20"/>
              </w:rPr>
            </w:pPr>
            <w:r w:rsidRPr="0032760D">
              <w:rPr>
                <w:rFonts w:ascii="Arial" w:hAnsi="Arial" w:cs="Arial"/>
                <w:b/>
                <w:bCs/>
                <w:sz w:val="20"/>
                <w:szCs w:val="20"/>
              </w:rPr>
              <w:t>How can you increase the opportunities for the child to be positively influenced to read?</w:t>
            </w:r>
          </w:p>
          <w:p w14:paraId="7D2181D0" w14:textId="77777777" w:rsidR="0032760D" w:rsidRPr="0032760D" w:rsidRDefault="0032760D" w:rsidP="00E12C85">
            <w:pPr>
              <w:ind w:left="28"/>
              <w:rPr>
                <w:rFonts w:ascii="Arial" w:hAnsi="Arial" w:cs="Arial"/>
                <w:b/>
                <w:bCs/>
                <w:sz w:val="20"/>
                <w:szCs w:val="20"/>
              </w:rPr>
            </w:pPr>
            <w:r w:rsidRPr="0032760D">
              <w:rPr>
                <w:rFonts w:ascii="Arial" w:hAnsi="Arial" w:cs="Arial"/>
                <w:sz w:val="20"/>
                <w:szCs w:val="20"/>
              </w:rPr>
              <w:t xml:space="preserve">E.g., showing that reading is helpful to understand more about their interests (e.g., football magazines); discussing with home if there are opportunities for the child to be read to, and to see the parent reading books; opportunities for the child to get involved in listening to storytelling at school etc. </w:t>
            </w:r>
            <w:r w:rsidRPr="0032760D">
              <w:rPr>
                <w:rFonts w:ascii="Arial" w:hAnsi="Arial" w:cs="Arial"/>
                <w:b/>
                <w:bCs/>
                <w:sz w:val="20"/>
                <w:szCs w:val="20"/>
              </w:rPr>
              <w:t xml:space="preserve"> </w:t>
            </w:r>
          </w:p>
        </w:tc>
        <w:tc>
          <w:tcPr>
            <w:tcW w:w="3118" w:type="dxa"/>
          </w:tcPr>
          <w:p w14:paraId="097E0027" w14:textId="77777777" w:rsidR="0032760D" w:rsidRPr="0032760D" w:rsidRDefault="0032760D" w:rsidP="00E12C85">
            <w:pPr>
              <w:ind w:left="28"/>
              <w:rPr>
                <w:rFonts w:ascii="Arial" w:hAnsi="Arial" w:cs="Arial"/>
                <w:sz w:val="20"/>
                <w:szCs w:val="20"/>
              </w:rPr>
            </w:pPr>
          </w:p>
          <w:p w14:paraId="41D887BF" w14:textId="77777777" w:rsidR="0032760D" w:rsidRPr="0032760D" w:rsidRDefault="0032760D" w:rsidP="00E12C85">
            <w:pPr>
              <w:ind w:left="28"/>
              <w:rPr>
                <w:rFonts w:ascii="Arial" w:hAnsi="Arial" w:cs="Arial"/>
                <w:sz w:val="20"/>
                <w:szCs w:val="20"/>
              </w:rPr>
            </w:pPr>
          </w:p>
          <w:p w14:paraId="2ADC9157" w14:textId="77777777" w:rsidR="0032760D" w:rsidRPr="0032760D" w:rsidRDefault="0032760D" w:rsidP="00E12C85">
            <w:pPr>
              <w:ind w:left="28"/>
              <w:rPr>
                <w:rFonts w:ascii="Arial" w:hAnsi="Arial" w:cs="Arial"/>
                <w:sz w:val="20"/>
                <w:szCs w:val="20"/>
              </w:rPr>
            </w:pPr>
          </w:p>
          <w:p w14:paraId="6AC0801C" w14:textId="77777777" w:rsidR="0032760D" w:rsidRPr="0032760D" w:rsidRDefault="0032760D" w:rsidP="00E12C85">
            <w:pPr>
              <w:ind w:left="28"/>
              <w:rPr>
                <w:rFonts w:ascii="Arial" w:hAnsi="Arial" w:cs="Arial"/>
                <w:sz w:val="20"/>
                <w:szCs w:val="20"/>
              </w:rPr>
            </w:pPr>
          </w:p>
          <w:p w14:paraId="75FF9347" w14:textId="77777777" w:rsidR="0032760D" w:rsidRPr="0032760D" w:rsidRDefault="0032760D" w:rsidP="00E12C85">
            <w:pPr>
              <w:ind w:left="28"/>
              <w:rPr>
                <w:rFonts w:ascii="Arial" w:hAnsi="Arial" w:cs="Arial"/>
                <w:sz w:val="20"/>
                <w:szCs w:val="20"/>
              </w:rPr>
            </w:pPr>
          </w:p>
          <w:p w14:paraId="68C1F437" w14:textId="77777777" w:rsidR="0032760D" w:rsidRPr="0032760D" w:rsidRDefault="0032760D" w:rsidP="00E12C85">
            <w:pPr>
              <w:ind w:left="28"/>
              <w:rPr>
                <w:rFonts w:ascii="Arial" w:hAnsi="Arial" w:cs="Arial"/>
                <w:sz w:val="20"/>
                <w:szCs w:val="20"/>
              </w:rPr>
            </w:pPr>
          </w:p>
          <w:p w14:paraId="73C2D1B2" w14:textId="77777777" w:rsidR="0032760D" w:rsidRPr="0032760D" w:rsidRDefault="0032760D" w:rsidP="00E12C85">
            <w:pPr>
              <w:ind w:left="28"/>
              <w:rPr>
                <w:rFonts w:ascii="Arial" w:hAnsi="Arial" w:cs="Arial"/>
                <w:sz w:val="20"/>
                <w:szCs w:val="20"/>
              </w:rPr>
            </w:pPr>
          </w:p>
          <w:p w14:paraId="13F39333" w14:textId="77777777" w:rsidR="0032760D" w:rsidRPr="0032760D" w:rsidRDefault="0032760D" w:rsidP="00E12C85">
            <w:pPr>
              <w:ind w:left="28"/>
              <w:rPr>
                <w:rFonts w:ascii="Arial" w:hAnsi="Arial" w:cs="Arial"/>
                <w:sz w:val="20"/>
                <w:szCs w:val="20"/>
              </w:rPr>
            </w:pPr>
          </w:p>
          <w:p w14:paraId="0262D6FC" w14:textId="77777777" w:rsidR="0032760D" w:rsidRPr="0032760D" w:rsidRDefault="0032760D" w:rsidP="00E12C85">
            <w:pPr>
              <w:ind w:left="28"/>
              <w:rPr>
                <w:rFonts w:ascii="Arial" w:hAnsi="Arial" w:cs="Arial"/>
                <w:sz w:val="20"/>
                <w:szCs w:val="20"/>
              </w:rPr>
            </w:pPr>
          </w:p>
          <w:p w14:paraId="24DE31A7" w14:textId="77777777" w:rsidR="0032760D" w:rsidRPr="0032760D" w:rsidRDefault="0032760D" w:rsidP="00E12C85">
            <w:pPr>
              <w:ind w:left="28"/>
              <w:rPr>
                <w:rFonts w:ascii="Arial" w:hAnsi="Arial" w:cs="Arial"/>
                <w:sz w:val="20"/>
                <w:szCs w:val="20"/>
              </w:rPr>
            </w:pPr>
          </w:p>
          <w:p w14:paraId="7B239EAC" w14:textId="77777777" w:rsidR="0032760D" w:rsidRPr="0032760D" w:rsidRDefault="0032760D" w:rsidP="00E12C85">
            <w:pPr>
              <w:ind w:left="28"/>
              <w:rPr>
                <w:rFonts w:ascii="Arial" w:hAnsi="Arial" w:cs="Arial"/>
                <w:sz w:val="20"/>
                <w:szCs w:val="20"/>
              </w:rPr>
            </w:pPr>
          </w:p>
          <w:p w14:paraId="208B1683" w14:textId="77777777" w:rsidR="0032760D" w:rsidRPr="0032760D" w:rsidRDefault="0032760D" w:rsidP="00E12C85">
            <w:pPr>
              <w:ind w:left="28"/>
              <w:rPr>
                <w:rFonts w:ascii="Arial" w:hAnsi="Arial" w:cs="Arial"/>
                <w:sz w:val="20"/>
                <w:szCs w:val="20"/>
              </w:rPr>
            </w:pPr>
          </w:p>
          <w:p w14:paraId="12EB53F8" w14:textId="77777777" w:rsidR="0032760D" w:rsidRPr="0032760D" w:rsidRDefault="0032760D" w:rsidP="00E12C85">
            <w:pPr>
              <w:ind w:left="28"/>
              <w:rPr>
                <w:rFonts w:ascii="Arial" w:hAnsi="Arial" w:cs="Arial"/>
                <w:sz w:val="20"/>
                <w:szCs w:val="20"/>
              </w:rPr>
            </w:pPr>
          </w:p>
          <w:p w14:paraId="6901034B" w14:textId="77777777" w:rsidR="0032760D" w:rsidRPr="0032760D" w:rsidRDefault="0032760D" w:rsidP="00E12C85">
            <w:pPr>
              <w:ind w:left="28"/>
              <w:rPr>
                <w:rFonts w:ascii="Arial" w:hAnsi="Arial" w:cs="Arial"/>
                <w:sz w:val="20"/>
                <w:szCs w:val="20"/>
              </w:rPr>
            </w:pPr>
          </w:p>
          <w:p w14:paraId="66E848E8" w14:textId="77777777" w:rsidR="0032760D" w:rsidRPr="0032760D" w:rsidRDefault="0032760D" w:rsidP="00E12C85">
            <w:pPr>
              <w:ind w:left="28"/>
              <w:rPr>
                <w:rFonts w:ascii="Arial" w:hAnsi="Arial" w:cs="Arial"/>
                <w:sz w:val="20"/>
                <w:szCs w:val="20"/>
              </w:rPr>
            </w:pPr>
          </w:p>
          <w:p w14:paraId="7841E55D" w14:textId="77777777" w:rsidR="0032760D" w:rsidRPr="0032760D" w:rsidRDefault="0032760D" w:rsidP="00E12C85">
            <w:pPr>
              <w:ind w:left="28"/>
              <w:rPr>
                <w:rFonts w:ascii="Arial" w:hAnsi="Arial" w:cs="Arial"/>
                <w:sz w:val="20"/>
                <w:szCs w:val="20"/>
              </w:rPr>
            </w:pPr>
          </w:p>
        </w:tc>
      </w:tr>
      <w:tr w:rsidR="0032760D" w:rsidRPr="0032760D" w14:paraId="6A603AC1" w14:textId="77777777" w:rsidTr="00E12C85">
        <w:tc>
          <w:tcPr>
            <w:tcW w:w="1553" w:type="dxa"/>
          </w:tcPr>
          <w:p w14:paraId="5D917AB2" w14:textId="780269F4" w:rsidR="0032760D" w:rsidRPr="0032760D" w:rsidRDefault="0032760D" w:rsidP="00E12C85">
            <w:pPr>
              <w:ind w:left="28"/>
              <w:rPr>
                <w:rFonts w:ascii="Arial" w:hAnsi="Arial" w:cs="Arial"/>
                <w:b/>
                <w:bCs/>
                <w:sz w:val="20"/>
                <w:szCs w:val="20"/>
              </w:rPr>
            </w:pPr>
            <w:r w:rsidRPr="0032760D">
              <w:rPr>
                <w:rFonts w:ascii="Arial" w:hAnsi="Arial" w:cs="Arial"/>
                <w:b/>
                <w:bCs/>
                <w:sz w:val="20"/>
                <w:szCs w:val="20"/>
              </w:rPr>
              <w:t>4</w:t>
            </w:r>
          </w:p>
        </w:tc>
        <w:tc>
          <w:tcPr>
            <w:tcW w:w="2576" w:type="dxa"/>
          </w:tcPr>
          <w:p w14:paraId="311CD6A2" w14:textId="77777777" w:rsidR="0032760D" w:rsidRPr="0032760D" w:rsidRDefault="0032760D" w:rsidP="00E12C85">
            <w:pPr>
              <w:ind w:left="28"/>
              <w:rPr>
                <w:rFonts w:ascii="Arial" w:hAnsi="Arial" w:cs="Arial"/>
                <w:b/>
                <w:sz w:val="20"/>
                <w:szCs w:val="20"/>
              </w:rPr>
            </w:pPr>
            <w:r w:rsidRPr="0032760D">
              <w:rPr>
                <w:rFonts w:ascii="Arial" w:hAnsi="Arial" w:cs="Arial"/>
                <w:b/>
                <w:sz w:val="20"/>
                <w:szCs w:val="20"/>
              </w:rPr>
              <w:t>Reading Confidence</w:t>
            </w:r>
          </w:p>
          <w:p w14:paraId="3A62C1C5"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 xml:space="preserve">In which lessons does the student find reading easiest? </w:t>
            </w:r>
          </w:p>
          <w:p w14:paraId="79B06FE4"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 xml:space="preserve">What’s different about the teaching approach during these lessons (e.g., small groups, one-to-one support)? </w:t>
            </w:r>
          </w:p>
          <w:p w14:paraId="00C1690E"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What’s different about the types of texts presented (e.g., fun, long, non-fiction, fiction, comics, big chunks of text)</w:t>
            </w:r>
          </w:p>
          <w:p w14:paraId="16E7EEDE" w14:textId="77777777" w:rsidR="0032760D" w:rsidRPr="0032760D" w:rsidRDefault="0032760D" w:rsidP="00E12C85">
            <w:pPr>
              <w:ind w:left="28"/>
              <w:rPr>
                <w:rFonts w:ascii="Arial" w:hAnsi="Arial" w:cs="Arial"/>
                <w:sz w:val="20"/>
                <w:szCs w:val="20"/>
              </w:rPr>
            </w:pPr>
          </w:p>
        </w:tc>
        <w:tc>
          <w:tcPr>
            <w:tcW w:w="3243" w:type="dxa"/>
          </w:tcPr>
          <w:p w14:paraId="5AC377A4" w14:textId="77777777" w:rsidR="0032760D" w:rsidRPr="0032760D" w:rsidRDefault="0032760D" w:rsidP="00E12C85">
            <w:pPr>
              <w:ind w:left="28"/>
              <w:rPr>
                <w:rFonts w:ascii="Arial" w:hAnsi="Arial" w:cs="Arial"/>
                <w:b/>
                <w:bCs/>
                <w:sz w:val="20"/>
                <w:szCs w:val="20"/>
              </w:rPr>
            </w:pPr>
            <w:r w:rsidRPr="0032760D">
              <w:rPr>
                <w:rFonts w:ascii="Arial" w:hAnsi="Arial" w:cs="Arial"/>
                <w:b/>
                <w:bCs/>
                <w:sz w:val="20"/>
                <w:szCs w:val="20"/>
              </w:rPr>
              <w:t>What supports the student’s reading confidence?</w:t>
            </w:r>
          </w:p>
          <w:p w14:paraId="17D1AE60" w14:textId="77777777" w:rsidR="0032760D" w:rsidRPr="0032760D" w:rsidRDefault="0032760D" w:rsidP="00E12C85">
            <w:pPr>
              <w:ind w:left="28"/>
              <w:rPr>
                <w:rFonts w:ascii="Arial" w:hAnsi="Arial" w:cs="Arial"/>
                <w:sz w:val="20"/>
                <w:szCs w:val="20"/>
              </w:rPr>
            </w:pPr>
          </w:p>
          <w:p w14:paraId="621B684C"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How can you provide more of this across lessons?</w:t>
            </w:r>
          </w:p>
        </w:tc>
        <w:tc>
          <w:tcPr>
            <w:tcW w:w="3118" w:type="dxa"/>
          </w:tcPr>
          <w:p w14:paraId="507D1A21" w14:textId="77777777" w:rsidR="0032760D" w:rsidRPr="0032760D" w:rsidRDefault="0032760D" w:rsidP="00E12C85">
            <w:pPr>
              <w:ind w:left="28"/>
              <w:rPr>
                <w:rFonts w:ascii="Arial" w:hAnsi="Arial" w:cs="Arial"/>
                <w:sz w:val="20"/>
                <w:szCs w:val="20"/>
              </w:rPr>
            </w:pPr>
          </w:p>
        </w:tc>
      </w:tr>
      <w:tr w:rsidR="0032760D" w:rsidRPr="0032760D" w14:paraId="0C32794C" w14:textId="77777777" w:rsidTr="00E12C85">
        <w:trPr>
          <w:trHeight w:val="71"/>
        </w:trPr>
        <w:tc>
          <w:tcPr>
            <w:tcW w:w="1553" w:type="dxa"/>
          </w:tcPr>
          <w:p w14:paraId="08BAE4FE" w14:textId="2DECC8C1" w:rsidR="0032760D" w:rsidRPr="0032760D" w:rsidRDefault="0032760D" w:rsidP="00E12C85">
            <w:pPr>
              <w:ind w:left="28"/>
              <w:rPr>
                <w:rFonts w:ascii="Arial" w:hAnsi="Arial" w:cs="Arial"/>
                <w:b/>
                <w:bCs/>
                <w:sz w:val="20"/>
                <w:szCs w:val="20"/>
              </w:rPr>
            </w:pPr>
            <w:r w:rsidRPr="0032760D">
              <w:rPr>
                <w:rFonts w:ascii="Arial" w:hAnsi="Arial" w:cs="Arial"/>
                <w:b/>
                <w:bCs/>
                <w:sz w:val="20"/>
                <w:szCs w:val="20"/>
              </w:rPr>
              <w:t>5</w:t>
            </w:r>
          </w:p>
        </w:tc>
        <w:tc>
          <w:tcPr>
            <w:tcW w:w="2576" w:type="dxa"/>
          </w:tcPr>
          <w:p w14:paraId="04EFA6D0" w14:textId="77777777" w:rsidR="0032760D" w:rsidRPr="0032760D" w:rsidRDefault="0032760D" w:rsidP="00E12C85">
            <w:pPr>
              <w:ind w:left="28"/>
              <w:rPr>
                <w:rFonts w:ascii="Arial" w:hAnsi="Arial" w:cs="Arial"/>
                <w:b/>
                <w:sz w:val="20"/>
                <w:szCs w:val="20"/>
              </w:rPr>
            </w:pPr>
            <w:r w:rsidRPr="0032760D">
              <w:rPr>
                <w:rFonts w:ascii="Arial" w:hAnsi="Arial" w:cs="Arial"/>
                <w:b/>
                <w:sz w:val="20"/>
                <w:szCs w:val="20"/>
              </w:rPr>
              <w:t>What does the student think about themselves as a reader?</w:t>
            </w:r>
          </w:p>
          <w:p w14:paraId="78DF386D"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 xml:space="preserve"> e.g., if student thinks a good reader can pronounce all of the words, student may not be reading to understand the text.</w:t>
            </w:r>
          </w:p>
          <w:p w14:paraId="268496A6"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lastRenderedPageBreak/>
              <w:t>Does the student have realistic expectations about what a good reader is? (E.g., do they think that good readers can read and understand every word?).</w:t>
            </w:r>
          </w:p>
          <w:p w14:paraId="47942B42"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How does the student feel about their reading skills? What do they feel their strengths/needs are? How close are they to their ideal?</w:t>
            </w:r>
          </w:p>
        </w:tc>
        <w:tc>
          <w:tcPr>
            <w:tcW w:w="3243" w:type="dxa"/>
          </w:tcPr>
          <w:p w14:paraId="1A4C4B5C" w14:textId="77777777" w:rsidR="0032760D" w:rsidRPr="0032760D" w:rsidRDefault="0032760D" w:rsidP="00E12C85">
            <w:pPr>
              <w:ind w:left="28"/>
              <w:rPr>
                <w:rFonts w:ascii="Arial" w:hAnsi="Arial" w:cs="Arial"/>
                <w:b/>
                <w:sz w:val="20"/>
                <w:szCs w:val="20"/>
              </w:rPr>
            </w:pPr>
            <w:r w:rsidRPr="0032760D">
              <w:rPr>
                <w:rFonts w:ascii="Arial" w:hAnsi="Arial" w:cs="Arial"/>
                <w:b/>
                <w:sz w:val="20"/>
                <w:szCs w:val="20"/>
              </w:rPr>
              <w:lastRenderedPageBreak/>
              <w:t>How can you support the student’s view of themselves as a reader?</w:t>
            </w:r>
          </w:p>
          <w:p w14:paraId="7BF3CDBA"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 xml:space="preserve">Do you need to expand the student’s view of what it means to be a good reader? And how will you do this? </w:t>
            </w:r>
          </w:p>
          <w:p w14:paraId="53285972"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 xml:space="preserve">E.g., talk aloud when you’re reading, ask ‘good readers’ to </w:t>
            </w:r>
            <w:r w:rsidRPr="0032760D">
              <w:rPr>
                <w:rFonts w:ascii="Arial" w:hAnsi="Arial" w:cs="Arial"/>
                <w:sz w:val="20"/>
                <w:szCs w:val="20"/>
              </w:rPr>
              <w:lastRenderedPageBreak/>
              <w:t>talk about what they do when they’re reading?</w:t>
            </w:r>
          </w:p>
          <w:p w14:paraId="4DFC5470"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Do you need to show them evidence of their skills/celebrate their successes to support their reading self-efficacy?</w:t>
            </w:r>
          </w:p>
        </w:tc>
        <w:tc>
          <w:tcPr>
            <w:tcW w:w="3118" w:type="dxa"/>
          </w:tcPr>
          <w:p w14:paraId="64402759" w14:textId="77777777" w:rsidR="0032760D" w:rsidRPr="0032760D" w:rsidRDefault="0032760D" w:rsidP="00E12C85">
            <w:pPr>
              <w:ind w:left="28"/>
              <w:rPr>
                <w:rFonts w:ascii="Arial" w:hAnsi="Arial" w:cs="Arial"/>
                <w:b/>
                <w:sz w:val="20"/>
                <w:szCs w:val="20"/>
              </w:rPr>
            </w:pPr>
          </w:p>
        </w:tc>
      </w:tr>
      <w:tr w:rsidR="0032760D" w:rsidRPr="0032760D" w14:paraId="5ED2F5C4" w14:textId="77777777" w:rsidTr="00E12C85">
        <w:tc>
          <w:tcPr>
            <w:tcW w:w="1553" w:type="dxa"/>
          </w:tcPr>
          <w:p w14:paraId="076404AC" w14:textId="4191EDCE" w:rsidR="0032760D" w:rsidRPr="0032760D" w:rsidRDefault="0032760D" w:rsidP="00E12C85">
            <w:pPr>
              <w:ind w:left="28"/>
              <w:rPr>
                <w:rFonts w:ascii="Arial" w:hAnsi="Arial" w:cs="Arial"/>
                <w:b/>
                <w:bCs/>
                <w:sz w:val="20"/>
                <w:szCs w:val="20"/>
              </w:rPr>
            </w:pPr>
            <w:r w:rsidRPr="0032760D">
              <w:rPr>
                <w:rFonts w:ascii="Arial" w:hAnsi="Arial" w:cs="Arial"/>
                <w:b/>
                <w:bCs/>
                <w:sz w:val="20"/>
                <w:szCs w:val="20"/>
              </w:rPr>
              <w:t>6</w:t>
            </w:r>
          </w:p>
        </w:tc>
        <w:tc>
          <w:tcPr>
            <w:tcW w:w="2576" w:type="dxa"/>
          </w:tcPr>
          <w:p w14:paraId="2313E678" w14:textId="77777777" w:rsidR="0032760D" w:rsidRPr="0032760D" w:rsidRDefault="0032760D" w:rsidP="00E12C85">
            <w:pPr>
              <w:ind w:left="28"/>
              <w:rPr>
                <w:rFonts w:ascii="Arial" w:hAnsi="Arial" w:cs="Arial"/>
                <w:b/>
                <w:sz w:val="20"/>
                <w:szCs w:val="20"/>
              </w:rPr>
            </w:pPr>
            <w:r w:rsidRPr="0032760D">
              <w:rPr>
                <w:rFonts w:ascii="Arial" w:hAnsi="Arial" w:cs="Arial"/>
                <w:b/>
                <w:sz w:val="20"/>
                <w:szCs w:val="20"/>
              </w:rPr>
              <w:t>What strategies does the student think would help them?</w:t>
            </w:r>
          </w:p>
          <w:p w14:paraId="4D7D54F9"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What changes does the student think they need to make when reading?</w:t>
            </w:r>
          </w:p>
          <w:p w14:paraId="5C31A3F4"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What other changes do they think would help them?</w:t>
            </w:r>
          </w:p>
        </w:tc>
        <w:tc>
          <w:tcPr>
            <w:tcW w:w="3243" w:type="dxa"/>
          </w:tcPr>
          <w:p w14:paraId="776BBD20" w14:textId="77777777" w:rsidR="0032760D" w:rsidRPr="0032760D" w:rsidRDefault="0032760D" w:rsidP="00E12C85">
            <w:pPr>
              <w:ind w:left="28"/>
              <w:rPr>
                <w:rFonts w:ascii="Arial" w:hAnsi="Arial" w:cs="Arial"/>
                <w:b/>
                <w:sz w:val="20"/>
                <w:szCs w:val="20"/>
              </w:rPr>
            </w:pPr>
            <w:r w:rsidRPr="0032760D">
              <w:rPr>
                <w:rFonts w:ascii="Arial" w:hAnsi="Arial" w:cs="Arial"/>
                <w:b/>
                <w:sz w:val="20"/>
                <w:szCs w:val="20"/>
              </w:rPr>
              <w:t>What student strategies can you implement?</w:t>
            </w:r>
          </w:p>
          <w:p w14:paraId="7B436DA2" w14:textId="77777777" w:rsidR="0032760D" w:rsidRPr="0032760D" w:rsidRDefault="0032760D" w:rsidP="00E12C85">
            <w:pPr>
              <w:ind w:left="28"/>
              <w:rPr>
                <w:rFonts w:ascii="Arial" w:hAnsi="Arial" w:cs="Arial"/>
                <w:sz w:val="20"/>
                <w:szCs w:val="20"/>
              </w:rPr>
            </w:pPr>
            <w:r w:rsidRPr="0032760D">
              <w:rPr>
                <w:rFonts w:ascii="Arial" w:hAnsi="Arial" w:cs="Arial"/>
                <w:sz w:val="20"/>
                <w:szCs w:val="20"/>
              </w:rPr>
              <w:t>Allowing students to talk about the changes they can make and then actioning any other suggestions they make should support both skill development and reading motivation, such that the student will feel they have been listened to and have increased ownership of any strategies put in place.</w:t>
            </w:r>
          </w:p>
        </w:tc>
        <w:tc>
          <w:tcPr>
            <w:tcW w:w="3118" w:type="dxa"/>
          </w:tcPr>
          <w:p w14:paraId="64D1C72D" w14:textId="77777777" w:rsidR="0032760D" w:rsidRPr="0032760D" w:rsidRDefault="0032760D" w:rsidP="00E12C85">
            <w:pPr>
              <w:ind w:left="28"/>
              <w:rPr>
                <w:rFonts w:ascii="Arial" w:hAnsi="Arial" w:cs="Arial"/>
                <w:b/>
                <w:sz w:val="20"/>
                <w:szCs w:val="20"/>
              </w:rPr>
            </w:pPr>
          </w:p>
        </w:tc>
      </w:tr>
    </w:tbl>
    <w:p w14:paraId="5E2B5A09" w14:textId="77777777" w:rsidR="0032760D" w:rsidRPr="0032760D" w:rsidRDefault="0032760D" w:rsidP="0032760D">
      <w:pPr>
        <w:rPr>
          <w:rFonts w:ascii="Arial" w:hAnsi="Arial" w:cs="Arial"/>
          <w:b/>
          <w:sz w:val="20"/>
          <w:szCs w:val="20"/>
        </w:rPr>
      </w:pPr>
    </w:p>
    <w:p w14:paraId="4029F272" w14:textId="77777777" w:rsidR="0032760D" w:rsidRPr="0032760D" w:rsidRDefault="0032760D" w:rsidP="0032760D">
      <w:pPr>
        <w:jc w:val="center"/>
        <w:rPr>
          <w:rFonts w:ascii="Arial" w:hAnsi="Arial" w:cs="Arial"/>
          <w:b/>
          <w:sz w:val="20"/>
          <w:szCs w:val="20"/>
        </w:rPr>
      </w:pPr>
    </w:p>
    <w:p w14:paraId="30AE705F" w14:textId="77777777" w:rsidR="006248A9" w:rsidRPr="0032760D" w:rsidRDefault="006248A9" w:rsidP="006248A9">
      <w:pPr>
        <w:pStyle w:val="ListParagraph"/>
        <w:ind w:left="-349"/>
        <w:rPr>
          <w:rFonts w:ascii="Arial" w:hAnsi="Arial" w:cs="Arial"/>
          <w:b/>
          <w:bCs/>
          <w:sz w:val="20"/>
          <w:szCs w:val="20"/>
        </w:rPr>
      </w:pPr>
    </w:p>
    <w:sectPr w:rsidR="006248A9" w:rsidRPr="003276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E266" w14:textId="77777777" w:rsidR="006069E2" w:rsidRDefault="006069E2" w:rsidP="006069E2">
      <w:pPr>
        <w:spacing w:after="0" w:line="240" w:lineRule="auto"/>
      </w:pPr>
      <w:r>
        <w:separator/>
      </w:r>
    </w:p>
  </w:endnote>
  <w:endnote w:type="continuationSeparator" w:id="0">
    <w:p w14:paraId="4CA210D9" w14:textId="77777777" w:rsidR="006069E2" w:rsidRDefault="006069E2" w:rsidP="0060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266525"/>
      <w:docPartObj>
        <w:docPartGallery w:val="Page Numbers (Bottom of Page)"/>
        <w:docPartUnique/>
      </w:docPartObj>
    </w:sdtPr>
    <w:sdtEndPr/>
    <w:sdtContent>
      <w:p w14:paraId="1C175C1D" w14:textId="69669B77" w:rsidR="006069E2" w:rsidRDefault="006069E2">
        <w:pPr>
          <w:pStyle w:val="Footer"/>
          <w:jc w:val="right"/>
        </w:pPr>
        <w:r>
          <w:fldChar w:fldCharType="begin"/>
        </w:r>
        <w:r>
          <w:instrText>PAGE   \* MERGEFORMAT</w:instrText>
        </w:r>
        <w:r>
          <w:fldChar w:fldCharType="separate"/>
        </w:r>
        <w:r>
          <w:t>2</w:t>
        </w:r>
        <w:r>
          <w:fldChar w:fldCharType="end"/>
        </w:r>
      </w:p>
    </w:sdtContent>
  </w:sdt>
  <w:p w14:paraId="6A56281E" w14:textId="77777777" w:rsidR="006069E2" w:rsidRDefault="00606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E06E" w14:textId="77777777" w:rsidR="006069E2" w:rsidRDefault="006069E2" w:rsidP="006069E2">
      <w:pPr>
        <w:spacing w:after="0" w:line="240" w:lineRule="auto"/>
      </w:pPr>
      <w:r>
        <w:separator/>
      </w:r>
    </w:p>
  </w:footnote>
  <w:footnote w:type="continuationSeparator" w:id="0">
    <w:p w14:paraId="7A56E44E" w14:textId="77777777" w:rsidR="006069E2" w:rsidRDefault="006069E2" w:rsidP="0060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9CE4" w14:textId="560F4084" w:rsidR="00511B28" w:rsidRDefault="00511B28">
    <w:pPr>
      <w:pStyle w:val="Header"/>
    </w:pPr>
    <w:r>
      <w:t xml:space="preserve">                                                                                                 </w:t>
    </w:r>
    <w:r>
      <w:rPr>
        <w:noProof/>
      </w:rPr>
      <w:drawing>
        <wp:inline distT="0" distB="0" distL="0" distR="0" wp14:anchorId="1434F81F" wp14:editId="61C184A5">
          <wp:extent cx="2507810" cy="366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534845" cy="370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96ED8"/>
    <w:multiLevelType w:val="hybridMultilevel"/>
    <w:tmpl w:val="4446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B6787"/>
    <w:multiLevelType w:val="hybridMultilevel"/>
    <w:tmpl w:val="C4DA59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D413D"/>
    <w:multiLevelType w:val="hybridMultilevel"/>
    <w:tmpl w:val="04DA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B022E"/>
    <w:multiLevelType w:val="hybridMultilevel"/>
    <w:tmpl w:val="B8C4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01A15"/>
    <w:multiLevelType w:val="hybridMultilevel"/>
    <w:tmpl w:val="7C5C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74162"/>
    <w:multiLevelType w:val="hybridMultilevel"/>
    <w:tmpl w:val="98CEA23C"/>
    <w:lvl w:ilvl="0" w:tplc="BE2E67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24C37"/>
    <w:multiLevelType w:val="hybridMultilevel"/>
    <w:tmpl w:val="4560C7E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B706F"/>
    <w:multiLevelType w:val="hybridMultilevel"/>
    <w:tmpl w:val="5B84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16AFF"/>
    <w:multiLevelType w:val="hybridMultilevel"/>
    <w:tmpl w:val="E7D4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10D49"/>
    <w:multiLevelType w:val="hybridMultilevel"/>
    <w:tmpl w:val="C8A8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173EE"/>
    <w:multiLevelType w:val="hybridMultilevel"/>
    <w:tmpl w:val="BDF6FBB4"/>
    <w:lvl w:ilvl="0" w:tplc="B3D465DA">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1" w15:restartNumberingAfterBreak="0">
    <w:nsid w:val="686D6E5B"/>
    <w:multiLevelType w:val="hybridMultilevel"/>
    <w:tmpl w:val="E4F426C2"/>
    <w:lvl w:ilvl="0" w:tplc="8BF828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C704CE"/>
    <w:multiLevelType w:val="hybridMultilevel"/>
    <w:tmpl w:val="2630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672D6"/>
    <w:multiLevelType w:val="hybridMultilevel"/>
    <w:tmpl w:val="E6C6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2"/>
  </w:num>
  <w:num w:numId="5">
    <w:abstractNumId w:val="3"/>
  </w:num>
  <w:num w:numId="6">
    <w:abstractNumId w:val="8"/>
  </w:num>
  <w:num w:numId="7">
    <w:abstractNumId w:val="1"/>
  </w:num>
  <w:num w:numId="8">
    <w:abstractNumId w:val="4"/>
  </w:num>
  <w:num w:numId="9">
    <w:abstractNumId w:val="7"/>
  </w:num>
  <w:num w:numId="10">
    <w:abstractNumId w:val="6"/>
  </w:num>
  <w:num w:numId="11">
    <w:abstractNumId w:val="0"/>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5A"/>
    <w:rsid w:val="0032760D"/>
    <w:rsid w:val="00351C67"/>
    <w:rsid w:val="0043351B"/>
    <w:rsid w:val="00511B28"/>
    <w:rsid w:val="0051242E"/>
    <w:rsid w:val="0053000F"/>
    <w:rsid w:val="006069E2"/>
    <w:rsid w:val="006248A9"/>
    <w:rsid w:val="00783732"/>
    <w:rsid w:val="007B16AF"/>
    <w:rsid w:val="007F4748"/>
    <w:rsid w:val="008A388E"/>
    <w:rsid w:val="008C3526"/>
    <w:rsid w:val="008D1ACC"/>
    <w:rsid w:val="009A7678"/>
    <w:rsid w:val="00A7625A"/>
    <w:rsid w:val="00B574E2"/>
    <w:rsid w:val="00C30C89"/>
    <w:rsid w:val="00DD329C"/>
    <w:rsid w:val="00E07898"/>
    <w:rsid w:val="00F158B3"/>
    <w:rsid w:val="00F31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013C"/>
  <w15:chartTrackingRefBased/>
  <w15:docId w15:val="{92498F7F-043E-48D4-9EBD-58AAAB2A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A7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748"/>
    <w:pPr>
      <w:ind w:left="720"/>
      <w:contextualSpacing/>
    </w:pPr>
  </w:style>
  <w:style w:type="paragraph" w:styleId="Header">
    <w:name w:val="header"/>
    <w:basedOn w:val="Normal"/>
    <w:link w:val="HeaderChar"/>
    <w:uiPriority w:val="99"/>
    <w:unhideWhenUsed/>
    <w:rsid w:val="00606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9E2"/>
  </w:style>
  <w:style w:type="paragraph" w:styleId="Footer">
    <w:name w:val="footer"/>
    <w:basedOn w:val="Normal"/>
    <w:link w:val="FooterChar"/>
    <w:uiPriority w:val="99"/>
    <w:unhideWhenUsed/>
    <w:rsid w:val="00606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12</cp:revision>
  <dcterms:created xsi:type="dcterms:W3CDTF">2023-08-21T09:57:00Z</dcterms:created>
  <dcterms:modified xsi:type="dcterms:W3CDTF">2023-08-29T09:37:00Z</dcterms:modified>
</cp:coreProperties>
</file>