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DEBC" w14:textId="77777777" w:rsidR="002A4C78" w:rsidRPr="00555737" w:rsidRDefault="002A4C78" w:rsidP="008A7EE4">
      <w:pPr>
        <w:tabs>
          <w:tab w:val="left" w:pos="7641"/>
        </w:tabs>
        <w:rPr>
          <w:sz w:val="24"/>
        </w:rPr>
      </w:pPr>
    </w:p>
    <w:p w14:paraId="4EEE956F" w14:textId="77777777" w:rsidR="007475E7" w:rsidRPr="00555737" w:rsidRDefault="007475E7" w:rsidP="008A7EE4">
      <w:pPr>
        <w:tabs>
          <w:tab w:val="left" w:pos="7641"/>
        </w:tabs>
        <w:rPr>
          <w:sz w:val="24"/>
        </w:rPr>
      </w:pPr>
    </w:p>
    <w:p w14:paraId="31E79393" w14:textId="77777777" w:rsidR="007475E7" w:rsidRPr="00555737" w:rsidRDefault="007475E7" w:rsidP="008A7EE4">
      <w:pPr>
        <w:tabs>
          <w:tab w:val="left" w:pos="7641"/>
        </w:tabs>
        <w:rPr>
          <w:sz w:val="24"/>
        </w:rPr>
      </w:pPr>
    </w:p>
    <w:p w14:paraId="1C15367C" w14:textId="77777777" w:rsidR="007475E7" w:rsidRPr="00555737" w:rsidRDefault="007475E7" w:rsidP="00555737">
      <w:pPr>
        <w:tabs>
          <w:tab w:val="left" w:pos="7641"/>
        </w:tabs>
        <w:jc w:val="center"/>
        <w:rPr>
          <w:sz w:val="24"/>
        </w:rPr>
      </w:pPr>
    </w:p>
    <w:p w14:paraId="74D802D8" w14:textId="5C8E6B01" w:rsidR="007475E7" w:rsidRPr="00555737" w:rsidRDefault="00555737" w:rsidP="00555737">
      <w:pPr>
        <w:tabs>
          <w:tab w:val="left" w:pos="7641"/>
        </w:tabs>
        <w:jc w:val="center"/>
        <w:rPr>
          <w:b/>
          <w:bCs/>
          <w:sz w:val="24"/>
          <w:u w:val="single"/>
        </w:rPr>
      </w:pPr>
      <w:r w:rsidRPr="00555737">
        <w:rPr>
          <w:b/>
          <w:bCs/>
          <w:sz w:val="24"/>
          <w:u w:val="single"/>
        </w:rPr>
        <w:t>An introduction to narrative for KS1 and 2.</w:t>
      </w:r>
    </w:p>
    <w:p w14:paraId="39ED5D41" w14:textId="77777777" w:rsidR="00555737" w:rsidRPr="00555737" w:rsidRDefault="00555737" w:rsidP="00555737">
      <w:pPr>
        <w:tabs>
          <w:tab w:val="left" w:pos="7641"/>
        </w:tabs>
        <w:jc w:val="center"/>
        <w:rPr>
          <w:b/>
          <w:bCs/>
          <w:sz w:val="24"/>
          <w:u w:val="single"/>
        </w:rPr>
      </w:pPr>
    </w:p>
    <w:p w14:paraId="6742E524" w14:textId="77777777" w:rsidR="00555737" w:rsidRPr="00555737" w:rsidRDefault="00555737" w:rsidP="008A7EE4">
      <w:pPr>
        <w:tabs>
          <w:tab w:val="left" w:pos="7641"/>
        </w:tabs>
        <w:rPr>
          <w:sz w:val="24"/>
        </w:rPr>
      </w:pPr>
    </w:p>
    <w:p w14:paraId="1DF20378" w14:textId="53C83CDF" w:rsidR="007475E7" w:rsidRPr="00555737" w:rsidRDefault="00555737" w:rsidP="008A7EE4">
      <w:pPr>
        <w:tabs>
          <w:tab w:val="left" w:pos="7641"/>
        </w:tabs>
        <w:rPr>
          <w:b/>
          <w:bCs/>
          <w:sz w:val="24"/>
        </w:rPr>
      </w:pPr>
      <w:r w:rsidRPr="00555737">
        <w:rPr>
          <w:b/>
          <w:bCs/>
          <w:sz w:val="24"/>
        </w:rPr>
        <w:t xml:space="preserve">What is a narrative? </w:t>
      </w:r>
    </w:p>
    <w:p w14:paraId="67CE95F2" w14:textId="77777777" w:rsidR="00555737" w:rsidRPr="00555737" w:rsidRDefault="00555737" w:rsidP="00555737">
      <w:pPr>
        <w:pStyle w:val="NormalWeb"/>
        <w:rPr>
          <w:rFonts w:ascii="Arial" w:hAnsi="Arial" w:cs="Arial"/>
        </w:rPr>
      </w:pPr>
      <w:r w:rsidRPr="00555737">
        <w:rPr>
          <w:rFonts w:ascii="Arial" w:hAnsi="Arial" w:cs="Arial"/>
        </w:rPr>
        <w:t xml:space="preserve">A </w:t>
      </w:r>
      <w:r w:rsidRPr="00555737">
        <w:rPr>
          <w:rStyle w:val="Strong"/>
          <w:rFonts w:ascii="Arial" w:hAnsi="Arial" w:cs="Arial"/>
        </w:rPr>
        <w:t>narrative</w:t>
      </w:r>
      <w:r w:rsidRPr="00555737">
        <w:rPr>
          <w:rFonts w:ascii="Arial" w:hAnsi="Arial" w:cs="Arial"/>
        </w:rPr>
        <w:t xml:space="preserve"> is a way of telling a story by describing a sequence of events. It explains </w:t>
      </w:r>
      <w:r w:rsidRPr="00555737">
        <w:rPr>
          <w:rStyle w:val="Strong"/>
          <w:rFonts w:ascii="Arial" w:hAnsi="Arial" w:cs="Arial"/>
        </w:rPr>
        <w:t>what happens, who is involved, where and when the events take place, and why they happen</w:t>
      </w:r>
      <w:r w:rsidRPr="00555737">
        <w:rPr>
          <w:rFonts w:ascii="Arial" w:hAnsi="Arial" w:cs="Arial"/>
        </w:rPr>
        <w:t>. A narrative usually follows a clear order so the reader or listener can understand how the events unfold.</w:t>
      </w:r>
    </w:p>
    <w:p w14:paraId="7B5B48A4" w14:textId="6E2B19E9" w:rsidR="00555737" w:rsidRPr="00555737" w:rsidRDefault="00555737" w:rsidP="00555737">
      <w:pPr>
        <w:pStyle w:val="NormalWeb"/>
        <w:rPr>
          <w:rFonts w:ascii="Arial" w:hAnsi="Arial" w:cs="Arial"/>
        </w:rPr>
      </w:pPr>
      <w:r w:rsidRPr="00555737">
        <w:rPr>
          <w:rFonts w:ascii="Arial" w:hAnsi="Arial" w:cs="Arial"/>
        </w:rPr>
        <w:t xml:space="preserve">In a narrative, the storyteller introduces the </w:t>
      </w:r>
      <w:r w:rsidRPr="00555737">
        <w:rPr>
          <w:rStyle w:val="Strong"/>
          <w:rFonts w:ascii="Arial" w:hAnsi="Arial" w:cs="Arial"/>
        </w:rPr>
        <w:t>characters</w:t>
      </w:r>
      <w:r w:rsidRPr="00555737">
        <w:rPr>
          <w:rFonts w:ascii="Arial" w:hAnsi="Arial" w:cs="Arial"/>
        </w:rPr>
        <w:t xml:space="preserve"> and the </w:t>
      </w:r>
      <w:r w:rsidRPr="00555737">
        <w:rPr>
          <w:rStyle w:val="Strong"/>
          <w:rFonts w:ascii="Arial" w:hAnsi="Arial" w:cs="Arial"/>
        </w:rPr>
        <w:t>setting</w:t>
      </w:r>
      <w:r w:rsidRPr="00555737">
        <w:rPr>
          <w:rFonts w:ascii="Arial" w:hAnsi="Arial" w:cs="Arial"/>
        </w:rPr>
        <w:t xml:space="preserve">, which might include different places and times of day. The main part of the narrative describes the </w:t>
      </w:r>
      <w:r w:rsidRPr="00555737">
        <w:rPr>
          <w:rStyle w:val="Strong"/>
          <w:rFonts w:ascii="Arial" w:hAnsi="Arial" w:cs="Arial"/>
        </w:rPr>
        <w:t>events and actions</w:t>
      </w:r>
      <w:r w:rsidRPr="00555737">
        <w:rPr>
          <w:rFonts w:ascii="Arial" w:hAnsi="Arial" w:cs="Arial"/>
        </w:rPr>
        <w:t>, often showing how one event leads to another. It may retell something from real life or from a story such as a book or film.</w:t>
      </w:r>
      <w:r>
        <w:rPr>
          <w:rFonts w:ascii="Arial" w:hAnsi="Arial" w:cs="Arial"/>
        </w:rPr>
        <w:t xml:space="preserve"> Another aspect of a narrative (especially as children turn into teenagers and young adults), is to take the viewpoint of others and to appreciate the listeners knowledge and perspective. </w:t>
      </w:r>
    </w:p>
    <w:p w14:paraId="77FEB2B6" w14:textId="77777777" w:rsidR="00555737" w:rsidRDefault="00555737" w:rsidP="00555737">
      <w:pPr>
        <w:pStyle w:val="NormalWeb"/>
        <w:rPr>
          <w:rFonts w:ascii="Arial" w:hAnsi="Arial" w:cs="Arial"/>
        </w:rPr>
      </w:pPr>
      <w:r w:rsidRPr="00555737">
        <w:rPr>
          <w:rFonts w:ascii="Arial" w:hAnsi="Arial" w:cs="Arial"/>
        </w:rPr>
        <w:t xml:space="preserve">A narrative ends with a </w:t>
      </w:r>
      <w:r w:rsidRPr="00555737">
        <w:rPr>
          <w:rStyle w:val="Strong"/>
          <w:rFonts w:ascii="Arial" w:hAnsi="Arial" w:cs="Arial"/>
        </w:rPr>
        <w:t>conclusion</w:t>
      </w:r>
      <w:r w:rsidRPr="00555737">
        <w:rPr>
          <w:rFonts w:ascii="Arial" w:hAnsi="Arial" w:cs="Arial"/>
        </w:rPr>
        <w:t xml:space="preserve"> that explains how the events finish, giving the audience a clear ending to the story.</w:t>
      </w:r>
    </w:p>
    <w:p w14:paraId="4B7BCE33" w14:textId="112D808C" w:rsidR="00555737" w:rsidRPr="00555737" w:rsidRDefault="00555737" w:rsidP="00555737">
      <w:pPr>
        <w:pStyle w:val="NormalWeb"/>
        <w:rPr>
          <w:rFonts w:ascii="Arial" w:hAnsi="Arial" w:cs="Arial"/>
          <w:b/>
          <w:bCs/>
        </w:rPr>
      </w:pPr>
      <w:r w:rsidRPr="00555737">
        <w:rPr>
          <w:rFonts w:ascii="Arial" w:hAnsi="Arial" w:cs="Arial"/>
          <w:b/>
          <w:bCs/>
        </w:rPr>
        <w:t xml:space="preserve">Narratives can be </w:t>
      </w:r>
    </w:p>
    <w:p w14:paraId="0D2C4AD8" w14:textId="6EB1DAC9" w:rsidR="00555737" w:rsidRDefault="00555737" w:rsidP="00555737">
      <w:pPr>
        <w:pStyle w:val="NormalWeb"/>
        <w:numPr>
          <w:ilvl w:val="0"/>
          <w:numId w:val="40"/>
        </w:numPr>
        <w:rPr>
          <w:rFonts w:ascii="Arial" w:hAnsi="Arial" w:cs="Arial"/>
        </w:rPr>
      </w:pPr>
      <w:r>
        <w:rPr>
          <w:rFonts w:ascii="Arial" w:hAnsi="Arial" w:cs="Arial"/>
        </w:rPr>
        <w:t>Scripts  (describe events that happen in a set way)</w:t>
      </w:r>
    </w:p>
    <w:p w14:paraId="6617D503" w14:textId="7B497AFA" w:rsidR="00555737" w:rsidRDefault="00555737" w:rsidP="00555737">
      <w:pPr>
        <w:pStyle w:val="NormalWeb"/>
        <w:numPr>
          <w:ilvl w:val="0"/>
          <w:numId w:val="40"/>
        </w:numPr>
        <w:rPr>
          <w:rFonts w:ascii="Arial" w:hAnsi="Arial" w:cs="Arial"/>
        </w:rPr>
      </w:pPr>
      <w:r>
        <w:rPr>
          <w:rFonts w:ascii="Arial" w:hAnsi="Arial" w:cs="Arial"/>
        </w:rPr>
        <w:t>Personal narratives (our reports on events or personal experiences)</w:t>
      </w:r>
    </w:p>
    <w:p w14:paraId="4A9CA5A1" w14:textId="4BBFC9F9" w:rsidR="00555737" w:rsidRDefault="00555737" w:rsidP="00555737">
      <w:pPr>
        <w:pStyle w:val="NormalWeb"/>
        <w:numPr>
          <w:ilvl w:val="0"/>
          <w:numId w:val="40"/>
        </w:numPr>
        <w:rPr>
          <w:rFonts w:ascii="Arial" w:hAnsi="Arial" w:cs="Arial"/>
        </w:rPr>
      </w:pPr>
      <w:r>
        <w:rPr>
          <w:rFonts w:ascii="Arial" w:hAnsi="Arial" w:cs="Arial"/>
        </w:rPr>
        <w:t xml:space="preserve">Stories </w:t>
      </w:r>
    </w:p>
    <w:p w14:paraId="2A552B00" w14:textId="745053A9" w:rsidR="00555737" w:rsidRPr="00555737" w:rsidRDefault="00555737" w:rsidP="00555737">
      <w:pPr>
        <w:pStyle w:val="NormalWeb"/>
        <w:rPr>
          <w:rFonts w:ascii="Arial" w:hAnsi="Arial" w:cs="Arial"/>
          <w:b/>
          <w:bCs/>
          <w:u w:val="single"/>
        </w:rPr>
      </w:pPr>
      <w:r w:rsidRPr="00555737">
        <w:rPr>
          <w:rFonts w:ascii="Arial" w:hAnsi="Arial" w:cs="Arial"/>
          <w:b/>
          <w:bCs/>
          <w:u w:val="single"/>
        </w:rPr>
        <w:t>Are narrative skills developmental?</w:t>
      </w:r>
    </w:p>
    <w:p w14:paraId="333BEE0A" w14:textId="5BD0A6DD" w:rsidR="00555737" w:rsidRDefault="00555737" w:rsidP="00555737">
      <w:pPr>
        <w:pStyle w:val="NormalWeb"/>
        <w:rPr>
          <w:rFonts w:ascii="Arial" w:hAnsi="Arial" w:cs="Arial"/>
        </w:rPr>
      </w:pPr>
      <w:r>
        <w:rPr>
          <w:rFonts w:ascii="Arial" w:hAnsi="Arial" w:cs="Arial"/>
        </w:rPr>
        <w:t xml:space="preserve">Yes, children tell very basic stories when they are younger and often miss out key parts, and the order may be out of sequence. Sentences may not include the little grammatical markers and vocabulary, but as the child’s grammar and vocabulary improves so does the narrative. Narrative skills are closely linked to memory and experiences so as the child makes more links in memory and can recall events, the narratives start to make more sense. </w:t>
      </w:r>
    </w:p>
    <w:p w14:paraId="750ACCB2" w14:textId="2ABA6711" w:rsidR="00555737" w:rsidRPr="00555737" w:rsidRDefault="00555737" w:rsidP="00555737">
      <w:pPr>
        <w:pStyle w:val="NormalWeb"/>
        <w:rPr>
          <w:rFonts w:ascii="Arial" w:hAnsi="Arial" w:cs="Arial"/>
          <w:b/>
          <w:bCs/>
        </w:rPr>
      </w:pPr>
      <w:r w:rsidRPr="00555737">
        <w:rPr>
          <w:rFonts w:ascii="Arial" w:hAnsi="Arial" w:cs="Arial"/>
          <w:b/>
          <w:bCs/>
        </w:rPr>
        <w:t>2-year-old (HEAP)</w:t>
      </w:r>
    </w:p>
    <w:p w14:paraId="6680BA57" w14:textId="2F89A14B" w:rsidR="00555737" w:rsidRDefault="00555737" w:rsidP="00555737">
      <w:pPr>
        <w:pStyle w:val="NormalWeb"/>
        <w:rPr>
          <w:rFonts w:ascii="Arial" w:hAnsi="Arial" w:cs="Arial"/>
        </w:rPr>
      </w:pPr>
      <w:r>
        <w:rPr>
          <w:rFonts w:ascii="Arial" w:hAnsi="Arial" w:cs="Arial"/>
        </w:rPr>
        <w:t>A girl called Mia. Went to park. Fire hot. Mr Asif said eat dinner.</w:t>
      </w:r>
    </w:p>
    <w:p w14:paraId="162ABCE1" w14:textId="210748D3" w:rsidR="00555737" w:rsidRPr="00555737" w:rsidRDefault="00555737" w:rsidP="00555737">
      <w:pPr>
        <w:pStyle w:val="NormalWeb"/>
        <w:numPr>
          <w:ilvl w:val="0"/>
          <w:numId w:val="40"/>
        </w:numPr>
        <w:rPr>
          <w:rFonts w:ascii="Arial" w:hAnsi="Arial" w:cs="Arial"/>
          <w:i/>
          <w:iCs/>
        </w:rPr>
      </w:pPr>
      <w:r>
        <w:rPr>
          <w:rFonts w:ascii="Arial" w:hAnsi="Arial" w:cs="Arial"/>
          <w:i/>
          <w:iCs/>
        </w:rPr>
        <w:t xml:space="preserve">A collection of unrelated ideas </w:t>
      </w:r>
    </w:p>
    <w:p w14:paraId="62D67EF9" w14:textId="77777777" w:rsidR="00555737" w:rsidRDefault="00555737" w:rsidP="00555737">
      <w:pPr>
        <w:pStyle w:val="NormalWeb"/>
        <w:rPr>
          <w:rFonts w:ascii="Arial" w:hAnsi="Arial" w:cs="Arial"/>
          <w:b/>
          <w:bCs/>
        </w:rPr>
      </w:pPr>
    </w:p>
    <w:p w14:paraId="6A0176FB" w14:textId="77777777" w:rsidR="00555737" w:rsidRDefault="00555737" w:rsidP="00555737">
      <w:pPr>
        <w:pStyle w:val="NormalWeb"/>
        <w:rPr>
          <w:rFonts w:ascii="Arial" w:hAnsi="Arial" w:cs="Arial"/>
          <w:b/>
          <w:bCs/>
        </w:rPr>
      </w:pPr>
    </w:p>
    <w:p w14:paraId="0FE8528D" w14:textId="59D20B1E" w:rsidR="00555737" w:rsidRPr="00555737" w:rsidRDefault="00555737" w:rsidP="00555737">
      <w:pPr>
        <w:pStyle w:val="NormalWeb"/>
        <w:rPr>
          <w:rFonts w:ascii="Arial" w:hAnsi="Arial" w:cs="Arial"/>
          <w:b/>
          <w:bCs/>
        </w:rPr>
      </w:pPr>
      <w:r w:rsidRPr="00555737">
        <w:rPr>
          <w:rFonts w:ascii="Arial" w:hAnsi="Arial" w:cs="Arial"/>
          <w:b/>
          <w:bCs/>
        </w:rPr>
        <w:lastRenderedPageBreak/>
        <w:t>2-3 years (Sequence)</w:t>
      </w:r>
    </w:p>
    <w:p w14:paraId="15994AE2" w14:textId="1F26E849" w:rsidR="00555737" w:rsidRDefault="00555737" w:rsidP="00555737">
      <w:pPr>
        <w:pStyle w:val="NormalWeb"/>
        <w:rPr>
          <w:rFonts w:ascii="Arial" w:hAnsi="Arial" w:cs="Arial"/>
        </w:rPr>
      </w:pPr>
      <w:r>
        <w:rPr>
          <w:rFonts w:ascii="Arial" w:hAnsi="Arial" w:cs="Arial"/>
        </w:rPr>
        <w:t>A monster came and ate up all the people. And it ate up all the cars and then it ate up the houses and the trees. And the boy killed it with a bomb.</w:t>
      </w:r>
    </w:p>
    <w:p w14:paraId="6EC6219B" w14:textId="6F9BDA7D" w:rsidR="00555737" w:rsidRDefault="00555737" w:rsidP="00555737">
      <w:pPr>
        <w:pStyle w:val="NormalWeb"/>
        <w:numPr>
          <w:ilvl w:val="0"/>
          <w:numId w:val="40"/>
        </w:numPr>
        <w:rPr>
          <w:rFonts w:ascii="Arial" w:hAnsi="Arial" w:cs="Arial"/>
          <w:i/>
          <w:iCs/>
        </w:rPr>
      </w:pPr>
      <w:r>
        <w:rPr>
          <w:rFonts w:ascii="Arial" w:hAnsi="Arial" w:cs="Arial"/>
          <w:i/>
          <w:iCs/>
        </w:rPr>
        <w:t xml:space="preserve">Some links between ideas </w:t>
      </w:r>
    </w:p>
    <w:p w14:paraId="01534215" w14:textId="604ACA75" w:rsidR="00555737" w:rsidRPr="00555737" w:rsidRDefault="00555737" w:rsidP="00555737">
      <w:pPr>
        <w:pStyle w:val="NormalWeb"/>
        <w:numPr>
          <w:ilvl w:val="0"/>
          <w:numId w:val="40"/>
        </w:numPr>
        <w:rPr>
          <w:rFonts w:ascii="Arial" w:hAnsi="Arial" w:cs="Arial"/>
          <w:i/>
          <w:iCs/>
        </w:rPr>
      </w:pPr>
      <w:r>
        <w:rPr>
          <w:rFonts w:ascii="Arial" w:hAnsi="Arial" w:cs="Arial"/>
          <w:i/>
          <w:iCs/>
        </w:rPr>
        <w:t>Contains a central topic, character or setting</w:t>
      </w:r>
    </w:p>
    <w:p w14:paraId="407B3182" w14:textId="0AE21036" w:rsidR="00555737" w:rsidRPr="00555737" w:rsidRDefault="00555737" w:rsidP="00555737">
      <w:pPr>
        <w:pStyle w:val="NormalWeb"/>
        <w:rPr>
          <w:rFonts w:ascii="Arial" w:hAnsi="Arial" w:cs="Arial"/>
          <w:b/>
          <w:bCs/>
        </w:rPr>
      </w:pPr>
      <w:r w:rsidRPr="00555737">
        <w:rPr>
          <w:rFonts w:ascii="Arial" w:hAnsi="Arial" w:cs="Arial"/>
          <w:b/>
          <w:bCs/>
        </w:rPr>
        <w:t>3-4 years (Primitive Narrative)</w:t>
      </w:r>
    </w:p>
    <w:p w14:paraId="6ABB061E" w14:textId="3371642B" w:rsidR="00555737" w:rsidRDefault="00555737" w:rsidP="00555737">
      <w:pPr>
        <w:pStyle w:val="NormalWeb"/>
        <w:rPr>
          <w:rFonts w:ascii="Arial" w:hAnsi="Arial" w:cs="Arial"/>
        </w:rPr>
      </w:pPr>
      <w:r>
        <w:rPr>
          <w:rFonts w:ascii="Arial" w:hAnsi="Arial" w:cs="Arial"/>
        </w:rPr>
        <w:t xml:space="preserve">The bear was angry because he got bit by bees. And he tore up their house and he ate all the honey. And the angry bear got a tummy ache. </w:t>
      </w:r>
    </w:p>
    <w:p w14:paraId="68EDCE5D" w14:textId="311A4027" w:rsidR="00555737" w:rsidRPr="00555737" w:rsidRDefault="00555737" w:rsidP="00555737">
      <w:pPr>
        <w:pStyle w:val="NormalWeb"/>
        <w:rPr>
          <w:rFonts w:ascii="Arial" w:hAnsi="Arial" w:cs="Arial"/>
          <w:i/>
          <w:iCs/>
        </w:rPr>
      </w:pPr>
      <w:r>
        <w:rPr>
          <w:rFonts w:ascii="Arial" w:hAnsi="Arial" w:cs="Arial"/>
          <w:i/>
          <w:iCs/>
        </w:rPr>
        <w:t xml:space="preserve">-Like a sequence but more discussion of character e.g. facial expression, body language, experience. </w:t>
      </w:r>
    </w:p>
    <w:p w14:paraId="15C42EE6" w14:textId="21218194" w:rsidR="00555737" w:rsidRPr="00555737" w:rsidRDefault="00555737" w:rsidP="00555737">
      <w:pPr>
        <w:pStyle w:val="NormalWeb"/>
        <w:rPr>
          <w:rFonts w:ascii="Arial" w:hAnsi="Arial" w:cs="Arial"/>
          <w:b/>
          <w:bCs/>
        </w:rPr>
      </w:pPr>
      <w:r w:rsidRPr="00555737">
        <w:rPr>
          <w:rFonts w:ascii="Arial" w:hAnsi="Arial" w:cs="Arial"/>
          <w:b/>
          <w:bCs/>
        </w:rPr>
        <w:t>5 years (Focused chains)</w:t>
      </w:r>
    </w:p>
    <w:p w14:paraId="661A48A8" w14:textId="78926A0C" w:rsidR="00555737" w:rsidRDefault="00555737" w:rsidP="00555737">
      <w:pPr>
        <w:pStyle w:val="NormalWeb"/>
        <w:rPr>
          <w:rFonts w:ascii="Arial" w:hAnsi="Arial" w:cs="Arial"/>
        </w:rPr>
      </w:pPr>
      <w:r>
        <w:rPr>
          <w:rFonts w:ascii="Arial" w:hAnsi="Arial" w:cs="Arial"/>
        </w:rPr>
        <w:t xml:space="preserve">The princess wanted to marry the prince and the bad king said the prince had to find a magic ring. The prince went far away and a witch came and helped him. The witch threw all the monsters into the fire and the prince stole the horses. The horses were magic and the prince flew over the mountains. The bad king went away in the fire. And that’s all. </w:t>
      </w:r>
    </w:p>
    <w:p w14:paraId="5BCA4BCC" w14:textId="5677A683" w:rsidR="00555737" w:rsidRDefault="00555737" w:rsidP="00555737">
      <w:pPr>
        <w:pStyle w:val="NormalWeb"/>
        <w:numPr>
          <w:ilvl w:val="0"/>
          <w:numId w:val="40"/>
        </w:numPr>
        <w:rPr>
          <w:rFonts w:ascii="Arial" w:hAnsi="Arial" w:cs="Arial"/>
          <w:i/>
          <w:iCs/>
        </w:rPr>
      </w:pPr>
      <w:r>
        <w:rPr>
          <w:rFonts w:ascii="Arial" w:hAnsi="Arial" w:cs="Arial"/>
          <w:i/>
          <w:iCs/>
        </w:rPr>
        <w:t xml:space="preserve">Has a central character and a logical sequence of events </w:t>
      </w:r>
    </w:p>
    <w:p w14:paraId="5C12CDFA" w14:textId="4DED0BF0" w:rsidR="00555737" w:rsidRPr="00555737" w:rsidRDefault="00555737" w:rsidP="00555737">
      <w:pPr>
        <w:pStyle w:val="NormalWeb"/>
        <w:numPr>
          <w:ilvl w:val="0"/>
          <w:numId w:val="40"/>
        </w:numPr>
        <w:rPr>
          <w:rFonts w:ascii="Arial" w:hAnsi="Arial" w:cs="Arial"/>
          <w:i/>
          <w:iCs/>
        </w:rPr>
      </w:pPr>
      <w:r>
        <w:rPr>
          <w:rFonts w:ascii="Arial" w:hAnsi="Arial" w:cs="Arial"/>
          <w:i/>
          <w:iCs/>
        </w:rPr>
        <w:t>The listener still needs to interpret the ending</w:t>
      </w:r>
    </w:p>
    <w:p w14:paraId="28BF1211" w14:textId="019A702D" w:rsidR="00555737" w:rsidRPr="00555737" w:rsidRDefault="00555737" w:rsidP="00555737">
      <w:pPr>
        <w:pStyle w:val="NormalWeb"/>
        <w:rPr>
          <w:rFonts w:ascii="Arial" w:hAnsi="Arial" w:cs="Arial"/>
          <w:b/>
          <w:bCs/>
        </w:rPr>
      </w:pPr>
      <w:r w:rsidRPr="00555737">
        <w:rPr>
          <w:rFonts w:ascii="Arial" w:hAnsi="Arial" w:cs="Arial"/>
          <w:b/>
          <w:bCs/>
        </w:rPr>
        <w:t>5-7 years (True narrative)</w:t>
      </w:r>
    </w:p>
    <w:p w14:paraId="2D6FB0BF" w14:textId="3AE0CC31" w:rsidR="00555737" w:rsidRDefault="00555737" w:rsidP="00555737">
      <w:pPr>
        <w:pStyle w:val="NormalWeb"/>
        <w:rPr>
          <w:rFonts w:ascii="Arial" w:hAnsi="Arial" w:cs="Arial"/>
        </w:rPr>
      </w:pPr>
      <w:r>
        <w:rPr>
          <w:rFonts w:ascii="Arial" w:hAnsi="Arial" w:cs="Arial"/>
        </w:rPr>
        <w:t xml:space="preserve">Once there was a little fish. He liked to swim in the ocean. He swam into the mouth of the big whale and he didn’t know what to do. So he started to bump into the big fish’s teeth and the big fish got a toothache, and opened his mouth to say ‘ow.’ The little fish swam out and got away and he never went into the big fish’s mouth again. </w:t>
      </w:r>
    </w:p>
    <w:p w14:paraId="670D63EE" w14:textId="6665CF98" w:rsidR="00555737" w:rsidRDefault="00555737" w:rsidP="00555737">
      <w:pPr>
        <w:pStyle w:val="NormalWeb"/>
        <w:numPr>
          <w:ilvl w:val="0"/>
          <w:numId w:val="40"/>
        </w:numPr>
        <w:rPr>
          <w:rFonts w:ascii="Arial" w:hAnsi="Arial" w:cs="Arial"/>
          <w:i/>
          <w:iCs/>
        </w:rPr>
      </w:pPr>
      <w:r>
        <w:rPr>
          <w:rFonts w:ascii="Arial" w:hAnsi="Arial" w:cs="Arial"/>
          <w:i/>
          <w:iCs/>
        </w:rPr>
        <w:t xml:space="preserve">Central character, setting, plot and events </w:t>
      </w:r>
    </w:p>
    <w:p w14:paraId="6CABF02F" w14:textId="0808FD45" w:rsidR="00555737" w:rsidRPr="00555737" w:rsidRDefault="00555737" w:rsidP="00555737">
      <w:pPr>
        <w:pStyle w:val="NormalWeb"/>
        <w:numPr>
          <w:ilvl w:val="0"/>
          <w:numId w:val="40"/>
        </w:numPr>
        <w:rPr>
          <w:rFonts w:ascii="Arial" w:hAnsi="Arial" w:cs="Arial"/>
        </w:rPr>
      </w:pPr>
      <w:r w:rsidRPr="00555737">
        <w:rPr>
          <w:rFonts w:ascii="Arial" w:hAnsi="Arial" w:cs="Arial"/>
          <w:i/>
          <w:iCs/>
        </w:rPr>
        <w:t xml:space="preserve">Identifies a main problem and </w:t>
      </w:r>
      <w:r>
        <w:rPr>
          <w:rFonts w:ascii="Arial" w:hAnsi="Arial" w:cs="Arial"/>
          <w:i/>
          <w:iCs/>
        </w:rPr>
        <w:t>some resolution !</w:t>
      </w:r>
    </w:p>
    <w:p w14:paraId="687BD4C1" w14:textId="77777777" w:rsidR="007475E7" w:rsidRPr="00555737" w:rsidRDefault="007475E7" w:rsidP="008A7EE4">
      <w:pPr>
        <w:tabs>
          <w:tab w:val="left" w:pos="7641"/>
        </w:tabs>
        <w:rPr>
          <w:sz w:val="24"/>
        </w:rPr>
      </w:pPr>
    </w:p>
    <w:p w14:paraId="719DD8DC" w14:textId="545E477D" w:rsidR="007475E7" w:rsidRPr="00555737" w:rsidRDefault="00555737" w:rsidP="008A7EE4">
      <w:pPr>
        <w:tabs>
          <w:tab w:val="left" w:pos="7641"/>
        </w:tabs>
        <w:rPr>
          <w:b/>
          <w:bCs/>
          <w:sz w:val="24"/>
        </w:rPr>
      </w:pPr>
      <w:r w:rsidRPr="00555737">
        <w:rPr>
          <w:b/>
          <w:bCs/>
          <w:sz w:val="24"/>
        </w:rPr>
        <w:t>Why work on narrative ?</w:t>
      </w:r>
    </w:p>
    <w:p w14:paraId="7AFB1C6E" w14:textId="77777777" w:rsidR="00555737" w:rsidRDefault="00555737" w:rsidP="008A7EE4">
      <w:pPr>
        <w:tabs>
          <w:tab w:val="left" w:pos="7641"/>
        </w:tabs>
        <w:rPr>
          <w:sz w:val="24"/>
        </w:rPr>
      </w:pPr>
    </w:p>
    <w:p w14:paraId="487A0596" w14:textId="6562D00F" w:rsidR="007475E7" w:rsidRDefault="00555737" w:rsidP="008A7EE4">
      <w:pPr>
        <w:tabs>
          <w:tab w:val="left" w:pos="7641"/>
        </w:tabs>
        <w:rPr>
          <w:sz w:val="24"/>
        </w:rPr>
      </w:pPr>
      <w:r>
        <w:rPr>
          <w:sz w:val="24"/>
        </w:rPr>
        <w:t xml:space="preserve">Often children we see can use some sentences, and can describe people and places, but struggle to put all of this together to create a logical sequence of events to explain what has happened. This means that children and young people struggle to give important information to others, leading to mis interpretation and some confusion as to what happened. </w:t>
      </w:r>
    </w:p>
    <w:p w14:paraId="6F6BBFA4" w14:textId="77777777" w:rsidR="00555737" w:rsidRDefault="00555737" w:rsidP="008A7EE4">
      <w:pPr>
        <w:tabs>
          <w:tab w:val="left" w:pos="7641"/>
        </w:tabs>
        <w:rPr>
          <w:sz w:val="24"/>
        </w:rPr>
      </w:pPr>
    </w:p>
    <w:p w14:paraId="13679208" w14:textId="4AD9ED76" w:rsidR="00555737" w:rsidRDefault="00555737" w:rsidP="008A7EE4">
      <w:pPr>
        <w:tabs>
          <w:tab w:val="left" w:pos="7641"/>
        </w:tabs>
        <w:rPr>
          <w:sz w:val="24"/>
        </w:rPr>
      </w:pPr>
      <w:r>
        <w:rPr>
          <w:sz w:val="24"/>
        </w:rPr>
        <w:t>Narratives are an important way to</w:t>
      </w:r>
    </w:p>
    <w:p w14:paraId="7C7A4C48" w14:textId="2CDBC2F2" w:rsidR="00555737" w:rsidRDefault="00555737" w:rsidP="00555737">
      <w:pPr>
        <w:pStyle w:val="ListParagraph"/>
        <w:numPr>
          <w:ilvl w:val="0"/>
          <w:numId w:val="39"/>
        </w:numPr>
        <w:tabs>
          <w:tab w:val="left" w:pos="7641"/>
        </w:tabs>
        <w:rPr>
          <w:sz w:val="24"/>
        </w:rPr>
      </w:pPr>
      <w:r>
        <w:rPr>
          <w:sz w:val="24"/>
        </w:rPr>
        <w:t>Build self-concept as we share stories about our experiences with others as we interact</w:t>
      </w:r>
    </w:p>
    <w:p w14:paraId="729D42C5" w14:textId="3DA6D949" w:rsidR="00555737" w:rsidRDefault="00555737" w:rsidP="00555737">
      <w:pPr>
        <w:pStyle w:val="ListParagraph"/>
        <w:numPr>
          <w:ilvl w:val="0"/>
          <w:numId w:val="39"/>
        </w:numPr>
        <w:tabs>
          <w:tab w:val="left" w:pos="7641"/>
        </w:tabs>
        <w:rPr>
          <w:sz w:val="24"/>
        </w:rPr>
      </w:pPr>
      <w:r>
        <w:rPr>
          <w:sz w:val="24"/>
        </w:rPr>
        <w:t xml:space="preserve">We need narratives to explain what happened and to get ourselves out of trouble </w:t>
      </w:r>
    </w:p>
    <w:p w14:paraId="77F33DF6" w14:textId="77777777" w:rsidR="00555737" w:rsidRDefault="00555737" w:rsidP="00555737">
      <w:pPr>
        <w:tabs>
          <w:tab w:val="left" w:pos="7641"/>
        </w:tabs>
        <w:rPr>
          <w:sz w:val="24"/>
        </w:rPr>
      </w:pPr>
    </w:p>
    <w:p w14:paraId="0AA75551" w14:textId="77777777" w:rsidR="00555737" w:rsidRDefault="00555737" w:rsidP="00555737">
      <w:pPr>
        <w:tabs>
          <w:tab w:val="left" w:pos="7641"/>
        </w:tabs>
        <w:rPr>
          <w:sz w:val="24"/>
        </w:rPr>
      </w:pPr>
    </w:p>
    <w:p w14:paraId="321CDA9D" w14:textId="15019415" w:rsidR="00555737" w:rsidRDefault="00555737" w:rsidP="00555737">
      <w:pPr>
        <w:tabs>
          <w:tab w:val="left" w:pos="7641"/>
        </w:tabs>
        <w:rPr>
          <w:sz w:val="24"/>
        </w:rPr>
      </w:pPr>
      <w:r>
        <w:rPr>
          <w:sz w:val="24"/>
        </w:rPr>
        <w:t>There is a strong link to oral narratives as a predictor of literacy success</w:t>
      </w:r>
    </w:p>
    <w:p w14:paraId="258417FC" w14:textId="77777777" w:rsidR="00555737" w:rsidRDefault="00555737" w:rsidP="00555737">
      <w:pPr>
        <w:tabs>
          <w:tab w:val="left" w:pos="7641"/>
        </w:tabs>
        <w:rPr>
          <w:sz w:val="24"/>
        </w:rPr>
      </w:pPr>
    </w:p>
    <w:p w14:paraId="01FDF58C" w14:textId="3979B292" w:rsidR="00555737" w:rsidRPr="00555737" w:rsidRDefault="00555737" w:rsidP="00555737">
      <w:pPr>
        <w:tabs>
          <w:tab w:val="left" w:pos="7641"/>
        </w:tabs>
        <w:rPr>
          <w:b/>
          <w:bCs/>
          <w:sz w:val="24"/>
          <w:u w:val="single"/>
        </w:rPr>
      </w:pPr>
      <w:r>
        <w:rPr>
          <w:b/>
          <w:bCs/>
          <w:sz w:val="24"/>
          <w:u w:val="single"/>
        </w:rPr>
        <w:t xml:space="preserve">Suggestions </w:t>
      </w:r>
    </w:p>
    <w:p w14:paraId="4E005878" w14:textId="77777777" w:rsidR="00555737" w:rsidRPr="00555737" w:rsidRDefault="00555737" w:rsidP="00555737">
      <w:pPr>
        <w:tabs>
          <w:tab w:val="left" w:pos="7641"/>
        </w:tabs>
        <w:rPr>
          <w:sz w:val="24"/>
        </w:rPr>
      </w:pPr>
    </w:p>
    <w:p w14:paraId="78AE15FD" w14:textId="044A6461" w:rsidR="00555737" w:rsidRDefault="00555737" w:rsidP="008A7EE4">
      <w:pPr>
        <w:tabs>
          <w:tab w:val="left" w:pos="7641"/>
        </w:tabs>
        <w:rPr>
          <w:sz w:val="24"/>
        </w:rPr>
      </w:pPr>
      <w:r>
        <w:rPr>
          <w:sz w:val="24"/>
        </w:rPr>
        <w:t xml:space="preserve">In terms of what is out there, Black sheep press have produced some resources that can be used 1:1, in small groups or as a whole class approach. </w:t>
      </w:r>
    </w:p>
    <w:p w14:paraId="1C01133F" w14:textId="77777777" w:rsidR="00555737" w:rsidRDefault="00555737" w:rsidP="008A7EE4">
      <w:pPr>
        <w:tabs>
          <w:tab w:val="left" w:pos="7641"/>
        </w:tabs>
        <w:rPr>
          <w:sz w:val="24"/>
        </w:rPr>
      </w:pPr>
    </w:p>
    <w:p w14:paraId="7BDAB085" w14:textId="20706DA3" w:rsidR="00555737" w:rsidRDefault="00555737" w:rsidP="008A7EE4">
      <w:pPr>
        <w:tabs>
          <w:tab w:val="left" w:pos="7641"/>
        </w:tabs>
      </w:pPr>
      <w:hyperlink r:id="rId8" w:history="1">
        <w:r>
          <w:rPr>
            <w:rStyle w:val="Hyperlink"/>
          </w:rPr>
          <w:t>Narrative language skills - Black Sheep Press</w:t>
        </w:r>
      </w:hyperlink>
    </w:p>
    <w:p w14:paraId="1821AB92" w14:textId="77777777" w:rsidR="00555737" w:rsidRDefault="00555737" w:rsidP="008A7EE4">
      <w:pPr>
        <w:tabs>
          <w:tab w:val="left" w:pos="7641"/>
        </w:tabs>
      </w:pPr>
    </w:p>
    <w:p w14:paraId="7BDDBA8B" w14:textId="593B94DD" w:rsidR="00555737" w:rsidRDefault="00865635" w:rsidP="008A7EE4">
      <w:pPr>
        <w:tabs>
          <w:tab w:val="left" w:pos="7641"/>
        </w:tabs>
        <w:rPr>
          <w:sz w:val="24"/>
        </w:rPr>
      </w:pPr>
      <w:r>
        <w:rPr>
          <w:sz w:val="24"/>
        </w:rPr>
        <w:t xml:space="preserve">The packs start in nursery and through to Secondary </w:t>
      </w:r>
      <w:r w:rsidR="00904E61">
        <w:rPr>
          <w:sz w:val="24"/>
        </w:rPr>
        <w:t>e.g.</w:t>
      </w:r>
      <w:r>
        <w:rPr>
          <w:sz w:val="24"/>
        </w:rPr>
        <w:t xml:space="preserve"> </w:t>
      </w:r>
      <w:hyperlink r:id="rId9" w:history="1">
        <w:r>
          <w:rPr>
            <w:rStyle w:val="Hyperlink"/>
          </w:rPr>
          <w:t>Secondary Talk Narrative, KS3-4 - Black Sheep Press</w:t>
        </w:r>
      </w:hyperlink>
    </w:p>
    <w:p w14:paraId="1BDA9D60" w14:textId="77777777" w:rsidR="00555737" w:rsidRPr="00555737" w:rsidRDefault="00555737" w:rsidP="008A7EE4">
      <w:pPr>
        <w:tabs>
          <w:tab w:val="left" w:pos="7641"/>
        </w:tabs>
        <w:rPr>
          <w:sz w:val="24"/>
        </w:rPr>
      </w:pPr>
    </w:p>
    <w:p w14:paraId="6F616E7A" w14:textId="601AFF33" w:rsidR="007475E7" w:rsidRDefault="007475E7" w:rsidP="008A7EE4">
      <w:pPr>
        <w:tabs>
          <w:tab w:val="left" w:pos="7641"/>
        </w:tabs>
        <w:rPr>
          <w:sz w:val="24"/>
        </w:rPr>
      </w:pPr>
    </w:p>
    <w:p w14:paraId="5DF27CF7" w14:textId="6F3BA3CA" w:rsidR="00865635" w:rsidRDefault="00865635" w:rsidP="008A7EE4">
      <w:pPr>
        <w:tabs>
          <w:tab w:val="left" w:pos="7641"/>
        </w:tabs>
        <w:rPr>
          <w:sz w:val="24"/>
        </w:rPr>
      </w:pPr>
      <w:hyperlink r:id="rId10" w:history="1">
        <w:r>
          <w:rPr>
            <w:rStyle w:val="Hyperlink"/>
          </w:rPr>
          <w:t>18 Top "Narrative Retell" Teaching Resources curated for you</w:t>
        </w:r>
      </w:hyperlink>
      <w:r>
        <w:t xml:space="preserve"> - TWINKL</w:t>
      </w:r>
    </w:p>
    <w:p w14:paraId="34D43FF9" w14:textId="77777777" w:rsidR="00865635" w:rsidRPr="00555737" w:rsidRDefault="00865635" w:rsidP="008A7EE4">
      <w:pPr>
        <w:tabs>
          <w:tab w:val="left" w:pos="7641"/>
        </w:tabs>
        <w:rPr>
          <w:sz w:val="24"/>
        </w:rPr>
      </w:pPr>
    </w:p>
    <w:p w14:paraId="07D8372F" w14:textId="46C5E6E4" w:rsidR="007475E7" w:rsidRDefault="00865635" w:rsidP="008A7EE4">
      <w:pPr>
        <w:tabs>
          <w:tab w:val="left" w:pos="7641"/>
        </w:tabs>
        <w:rPr>
          <w:sz w:val="24"/>
        </w:rPr>
      </w:pPr>
      <w:r>
        <w:rPr>
          <w:sz w:val="24"/>
        </w:rPr>
        <w:t xml:space="preserve">In this section, we have included a basic screen and some simple ideas to get you started with narrative. </w:t>
      </w:r>
    </w:p>
    <w:p w14:paraId="2723BF25" w14:textId="77777777" w:rsidR="00904E61" w:rsidRDefault="00904E61" w:rsidP="008A7EE4">
      <w:pPr>
        <w:tabs>
          <w:tab w:val="left" w:pos="7641"/>
        </w:tabs>
        <w:rPr>
          <w:sz w:val="24"/>
        </w:rPr>
      </w:pPr>
    </w:p>
    <w:p w14:paraId="48D3069E" w14:textId="77777777" w:rsidR="00904E61" w:rsidRDefault="00904E61" w:rsidP="008A7EE4">
      <w:pPr>
        <w:tabs>
          <w:tab w:val="left" w:pos="7641"/>
        </w:tabs>
        <w:rPr>
          <w:sz w:val="24"/>
        </w:rPr>
      </w:pPr>
    </w:p>
    <w:p w14:paraId="55D91E76" w14:textId="77777777" w:rsidR="00904E61" w:rsidRDefault="00904E61" w:rsidP="008A7EE4">
      <w:pPr>
        <w:tabs>
          <w:tab w:val="left" w:pos="7641"/>
        </w:tabs>
        <w:rPr>
          <w:sz w:val="24"/>
        </w:rPr>
      </w:pPr>
    </w:p>
    <w:p w14:paraId="13EDF1D5" w14:textId="77777777" w:rsidR="00904E61" w:rsidRDefault="00904E61" w:rsidP="008A7EE4">
      <w:pPr>
        <w:tabs>
          <w:tab w:val="left" w:pos="7641"/>
        </w:tabs>
        <w:rPr>
          <w:sz w:val="24"/>
        </w:rPr>
      </w:pPr>
    </w:p>
    <w:p w14:paraId="39DE1EFF" w14:textId="77777777" w:rsidR="00904E61" w:rsidRDefault="00904E61" w:rsidP="008A7EE4">
      <w:pPr>
        <w:tabs>
          <w:tab w:val="left" w:pos="7641"/>
        </w:tabs>
        <w:rPr>
          <w:sz w:val="24"/>
        </w:rPr>
      </w:pPr>
    </w:p>
    <w:p w14:paraId="605503F2" w14:textId="77777777" w:rsidR="00904E61" w:rsidRDefault="00904E61" w:rsidP="008A7EE4">
      <w:pPr>
        <w:tabs>
          <w:tab w:val="left" w:pos="7641"/>
        </w:tabs>
        <w:rPr>
          <w:sz w:val="24"/>
        </w:rPr>
      </w:pPr>
    </w:p>
    <w:p w14:paraId="6B36EB69" w14:textId="77777777" w:rsidR="00904E61" w:rsidRDefault="00904E61" w:rsidP="008A7EE4">
      <w:pPr>
        <w:tabs>
          <w:tab w:val="left" w:pos="7641"/>
        </w:tabs>
        <w:rPr>
          <w:sz w:val="24"/>
        </w:rPr>
      </w:pPr>
    </w:p>
    <w:p w14:paraId="43A33E99" w14:textId="77777777" w:rsidR="00904E61" w:rsidRDefault="00904E61" w:rsidP="008A7EE4">
      <w:pPr>
        <w:tabs>
          <w:tab w:val="left" w:pos="7641"/>
        </w:tabs>
        <w:rPr>
          <w:sz w:val="24"/>
        </w:rPr>
      </w:pPr>
    </w:p>
    <w:p w14:paraId="29419247" w14:textId="77777777" w:rsidR="00904E61" w:rsidRDefault="00904E61" w:rsidP="008A7EE4">
      <w:pPr>
        <w:tabs>
          <w:tab w:val="left" w:pos="7641"/>
        </w:tabs>
        <w:rPr>
          <w:sz w:val="24"/>
        </w:rPr>
      </w:pPr>
    </w:p>
    <w:p w14:paraId="287E9AAD" w14:textId="77777777" w:rsidR="00904E61" w:rsidRDefault="00904E61" w:rsidP="008A7EE4">
      <w:pPr>
        <w:tabs>
          <w:tab w:val="left" w:pos="7641"/>
        </w:tabs>
        <w:rPr>
          <w:sz w:val="24"/>
        </w:rPr>
      </w:pPr>
    </w:p>
    <w:p w14:paraId="5E395D78" w14:textId="77777777" w:rsidR="00904E61" w:rsidRDefault="00904E61" w:rsidP="008A7EE4">
      <w:pPr>
        <w:tabs>
          <w:tab w:val="left" w:pos="7641"/>
        </w:tabs>
        <w:rPr>
          <w:sz w:val="24"/>
        </w:rPr>
      </w:pPr>
    </w:p>
    <w:p w14:paraId="4100B5BB" w14:textId="77777777" w:rsidR="00904E61" w:rsidRDefault="00904E61" w:rsidP="008A7EE4">
      <w:pPr>
        <w:tabs>
          <w:tab w:val="left" w:pos="7641"/>
        </w:tabs>
        <w:rPr>
          <w:sz w:val="24"/>
        </w:rPr>
      </w:pPr>
    </w:p>
    <w:p w14:paraId="21196276" w14:textId="77777777" w:rsidR="00904E61" w:rsidRDefault="00904E61" w:rsidP="008A7EE4">
      <w:pPr>
        <w:tabs>
          <w:tab w:val="left" w:pos="7641"/>
        </w:tabs>
        <w:rPr>
          <w:sz w:val="24"/>
        </w:rPr>
      </w:pPr>
    </w:p>
    <w:p w14:paraId="536FC5AE" w14:textId="77777777" w:rsidR="00904E61" w:rsidRDefault="00904E61" w:rsidP="008A7EE4">
      <w:pPr>
        <w:tabs>
          <w:tab w:val="left" w:pos="7641"/>
        </w:tabs>
        <w:rPr>
          <w:sz w:val="24"/>
        </w:rPr>
      </w:pPr>
    </w:p>
    <w:p w14:paraId="4065B7F9" w14:textId="77777777" w:rsidR="00904E61" w:rsidRDefault="00904E61" w:rsidP="008A7EE4">
      <w:pPr>
        <w:tabs>
          <w:tab w:val="left" w:pos="7641"/>
        </w:tabs>
        <w:rPr>
          <w:sz w:val="24"/>
        </w:rPr>
      </w:pPr>
    </w:p>
    <w:p w14:paraId="3BEE5CB3" w14:textId="77777777" w:rsidR="00865635" w:rsidRDefault="00865635" w:rsidP="008A7EE4">
      <w:pPr>
        <w:tabs>
          <w:tab w:val="left" w:pos="7641"/>
        </w:tabs>
        <w:rPr>
          <w:sz w:val="24"/>
        </w:rPr>
      </w:pPr>
    </w:p>
    <w:p w14:paraId="06B37F86" w14:textId="77777777" w:rsidR="00865635" w:rsidRPr="00555737" w:rsidRDefault="00865635" w:rsidP="008A7EE4">
      <w:pPr>
        <w:tabs>
          <w:tab w:val="left" w:pos="7641"/>
        </w:tabs>
        <w:rPr>
          <w:sz w:val="24"/>
        </w:rPr>
      </w:pPr>
    </w:p>
    <w:p w14:paraId="0CC9B91B" w14:textId="77777777" w:rsidR="007475E7" w:rsidRPr="00555737" w:rsidRDefault="007475E7" w:rsidP="008A7EE4">
      <w:pPr>
        <w:tabs>
          <w:tab w:val="left" w:pos="7641"/>
        </w:tabs>
        <w:rPr>
          <w:sz w:val="24"/>
        </w:rPr>
      </w:pPr>
    </w:p>
    <w:p w14:paraId="31CEE8AC" w14:textId="77777777" w:rsidR="007475E7" w:rsidRPr="00555737" w:rsidRDefault="007475E7" w:rsidP="008A7EE4">
      <w:pPr>
        <w:tabs>
          <w:tab w:val="left" w:pos="7641"/>
        </w:tabs>
        <w:rPr>
          <w:sz w:val="24"/>
        </w:rPr>
      </w:pPr>
    </w:p>
    <w:p w14:paraId="69C0DA3C" w14:textId="77777777" w:rsidR="007475E7" w:rsidRPr="00555737" w:rsidRDefault="007475E7" w:rsidP="008A7EE4">
      <w:pPr>
        <w:tabs>
          <w:tab w:val="left" w:pos="7641"/>
        </w:tabs>
        <w:rPr>
          <w:sz w:val="24"/>
        </w:rPr>
      </w:pPr>
    </w:p>
    <w:p w14:paraId="26812224" w14:textId="77777777" w:rsidR="007475E7" w:rsidRPr="00555737" w:rsidRDefault="007475E7" w:rsidP="008A7EE4">
      <w:pPr>
        <w:tabs>
          <w:tab w:val="left" w:pos="7641"/>
        </w:tabs>
        <w:rPr>
          <w:sz w:val="24"/>
        </w:rPr>
      </w:pPr>
    </w:p>
    <w:p w14:paraId="43077999" w14:textId="77777777" w:rsidR="007475E7" w:rsidRPr="00555737" w:rsidRDefault="007475E7" w:rsidP="008A7EE4">
      <w:pPr>
        <w:tabs>
          <w:tab w:val="left" w:pos="7641"/>
        </w:tabs>
        <w:rPr>
          <w:sz w:val="24"/>
        </w:rPr>
      </w:pPr>
    </w:p>
    <w:p w14:paraId="10D0B71B" w14:textId="77777777" w:rsidR="007475E7" w:rsidRPr="00555737" w:rsidRDefault="007475E7" w:rsidP="008A7EE4">
      <w:pPr>
        <w:tabs>
          <w:tab w:val="left" w:pos="7641"/>
        </w:tabs>
        <w:rPr>
          <w:sz w:val="24"/>
        </w:rPr>
      </w:pPr>
    </w:p>
    <w:p w14:paraId="320D3617" w14:textId="77777777" w:rsidR="007475E7" w:rsidRPr="00555737" w:rsidRDefault="007475E7" w:rsidP="008A7EE4">
      <w:pPr>
        <w:tabs>
          <w:tab w:val="left" w:pos="7641"/>
        </w:tabs>
        <w:rPr>
          <w:sz w:val="24"/>
        </w:rPr>
      </w:pPr>
    </w:p>
    <w:p w14:paraId="3FE0DB6F" w14:textId="77777777" w:rsidR="007475E7" w:rsidRPr="00555737" w:rsidRDefault="007475E7" w:rsidP="008A7EE4">
      <w:pPr>
        <w:tabs>
          <w:tab w:val="left" w:pos="7641"/>
        </w:tabs>
        <w:rPr>
          <w:sz w:val="24"/>
        </w:rPr>
      </w:pPr>
    </w:p>
    <w:p w14:paraId="304F0B50" w14:textId="77777777" w:rsidR="007475E7" w:rsidRPr="00555737" w:rsidRDefault="007475E7" w:rsidP="008A7EE4">
      <w:pPr>
        <w:tabs>
          <w:tab w:val="left" w:pos="7641"/>
        </w:tabs>
        <w:rPr>
          <w:sz w:val="24"/>
        </w:rPr>
      </w:pPr>
    </w:p>
    <w:p w14:paraId="6371DBAB" w14:textId="77777777" w:rsidR="007475E7" w:rsidRPr="00555737" w:rsidRDefault="007475E7" w:rsidP="008A7EE4">
      <w:pPr>
        <w:tabs>
          <w:tab w:val="left" w:pos="7641"/>
        </w:tabs>
        <w:rPr>
          <w:sz w:val="24"/>
        </w:rPr>
      </w:pPr>
    </w:p>
    <w:p w14:paraId="220526A2" w14:textId="77777777" w:rsidR="007475E7" w:rsidRPr="00555737" w:rsidRDefault="007475E7" w:rsidP="008A7EE4">
      <w:pPr>
        <w:tabs>
          <w:tab w:val="left" w:pos="7641"/>
        </w:tabs>
        <w:rPr>
          <w:sz w:val="24"/>
        </w:rPr>
      </w:pPr>
    </w:p>
    <w:p w14:paraId="3AA7E3D4" w14:textId="77777777" w:rsidR="007475E7" w:rsidRPr="00555737" w:rsidRDefault="007475E7" w:rsidP="008A7EE4">
      <w:pPr>
        <w:tabs>
          <w:tab w:val="left" w:pos="7641"/>
        </w:tabs>
        <w:rPr>
          <w:sz w:val="24"/>
        </w:rPr>
      </w:pPr>
    </w:p>
    <w:p w14:paraId="55DC00B9" w14:textId="77777777" w:rsidR="007475E7" w:rsidRPr="00555737" w:rsidRDefault="007475E7" w:rsidP="008A7EE4">
      <w:pPr>
        <w:tabs>
          <w:tab w:val="left" w:pos="7641"/>
        </w:tabs>
        <w:rPr>
          <w:sz w:val="24"/>
        </w:rPr>
      </w:pPr>
    </w:p>
    <w:p w14:paraId="7414A8B3" w14:textId="77777777" w:rsidR="007475E7" w:rsidRPr="00555737" w:rsidRDefault="007475E7" w:rsidP="008A7EE4">
      <w:pPr>
        <w:tabs>
          <w:tab w:val="left" w:pos="7641"/>
        </w:tabs>
        <w:rPr>
          <w:sz w:val="24"/>
        </w:rPr>
      </w:pPr>
    </w:p>
    <w:p w14:paraId="5798BFA8" w14:textId="77777777" w:rsidR="007475E7" w:rsidRPr="00555737" w:rsidRDefault="007475E7" w:rsidP="008A7EE4">
      <w:pPr>
        <w:tabs>
          <w:tab w:val="left" w:pos="7641"/>
        </w:tabs>
        <w:rPr>
          <w:sz w:val="24"/>
        </w:rPr>
      </w:pPr>
    </w:p>
    <w:p w14:paraId="19FD67C6" w14:textId="77777777" w:rsidR="007475E7" w:rsidRPr="00555737" w:rsidRDefault="007475E7" w:rsidP="008A7EE4">
      <w:pPr>
        <w:tabs>
          <w:tab w:val="left" w:pos="7641"/>
        </w:tabs>
        <w:rPr>
          <w:sz w:val="24"/>
        </w:rPr>
      </w:pPr>
    </w:p>
    <w:p w14:paraId="2982E54E" w14:textId="77777777" w:rsidR="007475E7" w:rsidRPr="00555737" w:rsidRDefault="007475E7" w:rsidP="008A7EE4">
      <w:pPr>
        <w:tabs>
          <w:tab w:val="left" w:pos="7641"/>
        </w:tabs>
        <w:rPr>
          <w:sz w:val="24"/>
        </w:rPr>
      </w:pPr>
    </w:p>
    <w:p w14:paraId="1DA3BB07" w14:textId="77777777" w:rsidR="007475E7" w:rsidRPr="00555737" w:rsidRDefault="007475E7" w:rsidP="008A7EE4">
      <w:pPr>
        <w:tabs>
          <w:tab w:val="left" w:pos="7641"/>
        </w:tabs>
        <w:rPr>
          <w:sz w:val="24"/>
        </w:rPr>
      </w:pPr>
    </w:p>
    <w:p w14:paraId="2D4ABF48" w14:textId="77777777" w:rsidR="007475E7" w:rsidRPr="00555737" w:rsidRDefault="007475E7" w:rsidP="008A7EE4">
      <w:pPr>
        <w:tabs>
          <w:tab w:val="left" w:pos="7641"/>
        </w:tabs>
        <w:rPr>
          <w:sz w:val="24"/>
        </w:rPr>
      </w:pPr>
    </w:p>
    <w:p w14:paraId="2798E86D" w14:textId="77777777" w:rsidR="007475E7" w:rsidRPr="00555737" w:rsidRDefault="007475E7" w:rsidP="008A7EE4">
      <w:pPr>
        <w:tabs>
          <w:tab w:val="left" w:pos="7641"/>
        </w:tabs>
        <w:rPr>
          <w:sz w:val="24"/>
        </w:rPr>
      </w:pPr>
    </w:p>
    <w:p w14:paraId="30196B13" w14:textId="77777777" w:rsidR="007475E7" w:rsidRPr="00555737" w:rsidRDefault="007475E7" w:rsidP="008A7EE4">
      <w:pPr>
        <w:tabs>
          <w:tab w:val="left" w:pos="7641"/>
        </w:tabs>
        <w:rPr>
          <w:sz w:val="24"/>
        </w:rPr>
      </w:pPr>
    </w:p>
    <w:p w14:paraId="5A2D8AB2" w14:textId="77777777" w:rsidR="007475E7" w:rsidRPr="00555737" w:rsidRDefault="007475E7" w:rsidP="008A7EE4">
      <w:pPr>
        <w:tabs>
          <w:tab w:val="left" w:pos="7641"/>
        </w:tabs>
        <w:rPr>
          <w:sz w:val="24"/>
        </w:rPr>
      </w:pPr>
    </w:p>
    <w:p w14:paraId="202EC3DB" w14:textId="77777777" w:rsidR="007475E7" w:rsidRPr="00555737" w:rsidRDefault="007475E7" w:rsidP="008A7EE4">
      <w:pPr>
        <w:tabs>
          <w:tab w:val="left" w:pos="7641"/>
        </w:tabs>
        <w:rPr>
          <w:sz w:val="24"/>
        </w:rPr>
      </w:pPr>
    </w:p>
    <w:p w14:paraId="3D1C5F55" w14:textId="77777777" w:rsidR="007475E7" w:rsidRPr="00555737" w:rsidRDefault="007475E7" w:rsidP="008A7EE4">
      <w:pPr>
        <w:tabs>
          <w:tab w:val="left" w:pos="7641"/>
        </w:tabs>
        <w:rPr>
          <w:sz w:val="24"/>
        </w:rPr>
      </w:pPr>
    </w:p>
    <w:p w14:paraId="04821141" w14:textId="77777777" w:rsidR="007475E7" w:rsidRPr="00555737" w:rsidRDefault="007475E7" w:rsidP="008A7EE4">
      <w:pPr>
        <w:tabs>
          <w:tab w:val="left" w:pos="7641"/>
        </w:tabs>
        <w:rPr>
          <w:sz w:val="24"/>
        </w:rPr>
      </w:pPr>
    </w:p>
    <w:p w14:paraId="0CDCA822" w14:textId="77777777" w:rsidR="007475E7" w:rsidRPr="00555737" w:rsidRDefault="007475E7" w:rsidP="008A7EE4">
      <w:pPr>
        <w:tabs>
          <w:tab w:val="left" w:pos="7641"/>
        </w:tabs>
        <w:rPr>
          <w:sz w:val="24"/>
        </w:rPr>
      </w:pPr>
    </w:p>
    <w:p w14:paraId="082AD8B4" w14:textId="77777777" w:rsidR="007475E7" w:rsidRPr="00555737" w:rsidRDefault="007475E7" w:rsidP="008A7EE4">
      <w:pPr>
        <w:tabs>
          <w:tab w:val="left" w:pos="7641"/>
        </w:tabs>
        <w:rPr>
          <w:sz w:val="24"/>
        </w:rPr>
      </w:pPr>
    </w:p>
    <w:p w14:paraId="6EC81547" w14:textId="77777777" w:rsidR="007475E7" w:rsidRPr="00555737" w:rsidRDefault="007475E7" w:rsidP="008A7EE4">
      <w:pPr>
        <w:tabs>
          <w:tab w:val="left" w:pos="7641"/>
        </w:tabs>
        <w:rPr>
          <w:sz w:val="24"/>
        </w:rPr>
      </w:pPr>
    </w:p>
    <w:p w14:paraId="0CE54539" w14:textId="77777777" w:rsidR="007475E7" w:rsidRPr="00555737" w:rsidRDefault="007475E7" w:rsidP="008A7EE4">
      <w:pPr>
        <w:tabs>
          <w:tab w:val="left" w:pos="7641"/>
        </w:tabs>
        <w:rPr>
          <w:sz w:val="24"/>
        </w:rPr>
      </w:pPr>
    </w:p>
    <w:p w14:paraId="529D5C12" w14:textId="77777777" w:rsidR="007475E7" w:rsidRPr="00555737" w:rsidRDefault="007475E7" w:rsidP="008A7EE4">
      <w:pPr>
        <w:tabs>
          <w:tab w:val="left" w:pos="7641"/>
        </w:tabs>
        <w:rPr>
          <w:sz w:val="24"/>
        </w:rPr>
      </w:pPr>
    </w:p>
    <w:p w14:paraId="79E1F980" w14:textId="77777777" w:rsidR="007475E7" w:rsidRPr="00555737" w:rsidRDefault="007475E7" w:rsidP="008A7EE4">
      <w:pPr>
        <w:tabs>
          <w:tab w:val="left" w:pos="7641"/>
        </w:tabs>
        <w:rPr>
          <w:sz w:val="24"/>
        </w:rPr>
      </w:pPr>
    </w:p>
    <w:p w14:paraId="6D2D90F8" w14:textId="77777777" w:rsidR="007475E7" w:rsidRPr="00555737" w:rsidRDefault="007475E7" w:rsidP="008A7EE4">
      <w:pPr>
        <w:tabs>
          <w:tab w:val="left" w:pos="7641"/>
        </w:tabs>
        <w:rPr>
          <w:sz w:val="24"/>
        </w:rPr>
      </w:pPr>
    </w:p>
    <w:p w14:paraId="081F6279" w14:textId="77777777" w:rsidR="007475E7" w:rsidRPr="00555737" w:rsidRDefault="007475E7" w:rsidP="008A7EE4">
      <w:pPr>
        <w:tabs>
          <w:tab w:val="left" w:pos="7641"/>
        </w:tabs>
        <w:rPr>
          <w:sz w:val="24"/>
        </w:rPr>
      </w:pPr>
    </w:p>
    <w:p w14:paraId="3711707C" w14:textId="77777777" w:rsidR="007475E7" w:rsidRPr="00555737" w:rsidRDefault="007475E7" w:rsidP="008A7EE4">
      <w:pPr>
        <w:tabs>
          <w:tab w:val="left" w:pos="7641"/>
        </w:tabs>
        <w:rPr>
          <w:sz w:val="24"/>
        </w:rPr>
      </w:pPr>
    </w:p>
    <w:p w14:paraId="33150530" w14:textId="77777777" w:rsidR="007475E7" w:rsidRPr="00555737" w:rsidRDefault="007475E7" w:rsidP="008A7EE4">
      <w:pPr>
        <w:tabs>
          <w:tab w:val="left" w:pos="7641"/>
        </w:tabs>
        <w:rPr>
          <w:sz w:val="24"/>
        </w:rPr>
      </w:pPr>
    </w:p>
    <w:p w14:paraId="4874C87F" w14:textId="77777777" w:rsidR="007475E7" w:rsidRPr="00555737" w:rsidRDefault="007475E7" w:rsidP="008A7EE4">
      <w:pPr>
        <w:tabs>
          <w:tab w:val="left" w:pos="7641"/>
        </w:tabs>
        <w:rPr>
          <w:sz w:val="24"/>
        </w:rPr>
      </w:pPr>
    </w:p>
    <w:sectPr w:rsidR="007475E7" w:rsidRPr="00555737" w:rsidSect="00956994">
      <w:headerReference w:type="default" r:id="rId11"/>
      <w:footerReference w:type="even" r:id="rId12"/>
      <w:footerReference w:type="default" r:id="rId13"/>
      <w:headerReference w:type="first" r:id="rId14"/>
      <w:footerReference w:type="first" r:id="rId15"/>
      <w:type w:val="continuous"/>
      <w:pgSz w:w="11907" w:h="16840" w:code="9"/>
      <w:pgMar w:top="1440" w:right="1138" w:bottom="360" w:left="1440" w:header="567"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1267" w14:textId="77777777" w:rsidR="00555737" w:rsidRDefault="00555737">
      <w:r>
        <w:separator/>
      </w:r>
    </w:p>
  </w:endnote>
  <w:endnote w:type="continuationSeparator" w:id="0">
    <w:p w14:paraId="27473A74" w14:textId="77777777" w:rsidR="00555737" w:rsidRDefault="005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8276" w14:textId="77777777" w:rsidR="00FA3913" w:rsidRDefault="00FA3913">
    <w:pPr>
      <w:pStyle w:val="Footer"/>
    </w:pPr>
    <w:r>
      <w:rPr>
        <w:noProof/>
      </w:rPr>
      <mc:AlternateContent>
        <mc:Choice Requires="wps">
          <w:drawing>
            <wp:anchor distT="0" distB="0" distL="0" distR="0" simplePos="0" relativeHeight="251659264" behindDoc="0" locked="0" layoutInCell="1" allowOverlap="1" wp14:anchorId="3124C2FA" wp14:editId="6A58B90D">
              <wp:simplePos x="635" y="635"/>
              <wp:positionH relativeFrom="column">
                <wp:align>center</wp:align>
              </wp:positionH>
              <wp:positionV relativeFrom="paragraph">
                <wp:posOffset>635</wp:posOffset>
              </wp:positionV>
              <wp:extent cx="443865" cy="443865"/>
              <wp:effectExtent l="0" t="0" r="10160" b="16510"/>
              <wp:wrapSquare wrapText="bothSides"/>
              <wp:docPr id="4" name="Text Box 4"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F3756"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24C2FA" id="_x0000_t202" coordsize="21600,21600" o:spt="202" path="m,l,21600r21600,l21600,xe">
              <v:stroke joinstyle="miter"/>
              <v:path gradientshapeok="t" o:connecttype="rect"/>
            </v:shapetype>
            <v:shape id="Text Box 4"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7DF3756"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FE90" w14:textId="77777777" w:rsidR="00C70B19" w:rsidRPr="00BB039A" w:rsidRDefault="00FA3913" w:rsidP="00BB039A">
    <w:pPr>
      <w:pStyle w:val="Footer"/>
      <w:jc w:val="center"/>
      <w:rPr>
        <w:i/>
        <w:color w:val="00B050"/>
        <w:sz w:val="22"/>
      </w:rPr>
    </w:pPr>
    <w:r>
      <w:rPr>
        <w:i/>
        <w:noProof/>
        <w:color w:val="00B050"/>
        <w:sz w:val="22"/>
      </w:rPr>
      <mc:AlternateContent>
        <mc:Choice Requires="wps">
          <w:drawing>
            <wp:anchor distT="0" distB="0" distL="0" distR="0" simplePos="0" relativeHeight="251660288" behindDoc="0" locked="0" layoutInCell="1" allowOverlap="1" wp14:anchorId="68C00575" wp14:editId="299E3C43">
              <wp:simplePos x="635" y="635"/>
              <wp:positionH relativeFrom="column">
                <wp:align>center</wp:align>
              </wp:positionH>
              <wp:positionV relativeFrom="paragraph">
                <wp:posOffset>635</wp:posOffset>
              </wp:positionV>
              <wp:extent cx="443865" cy="443865"/>
              <wp:effectExtent l="0" t="0" r="10160" b="16510"/>
              <wp:wrapSquare wrapText="bothSides"/>
              <wp:docPr id="5" name="Text Box 5"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BED79"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C00575" id="_x0000_t202" coordsize="21600,21600" o:spt="202" path="m,l,21600r21600,l21600,xe">
              <v:stroke joinstyle="miter"/>
              <v:path gradientshapeok="t" o:connecttype="rect"/>
            </v:shapetype>
            <v:shape id="Text Box 5" o:spid="_x0000_s1027" type="#_x0000_t202" alt="Unclassifi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0BED79"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DE50" w14:textId="77777777" w:rsidR="00956994" w:rsidRDefault="00956994" w:rsidP="00956994">
    <w:pPr>
      <w:pStyle w:val="Footer"/>
      <w:ind w:left="-993"/>
    </w:pPr>
    <w:r>
      <w:rPr>
        <w:noProof/>
      </w:rPr>
      <w:drawing>
        <wp:inline distT="0" distB="0" distL="0" distR="0" wp14:anchorId="38624473" wp14:editId="2CE8BE74">
          <wp:extent cx="7130638" cy="1114425"/>
          <wp:effectExtent l="0" t="0" r="0" b="0"/>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2985" cy="11147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B87D" w14:textId="77777777" w:rsidR="00555737" w:rsidRDefault="00555737">
      <w:r>
        <w:separator/>
      </w:r>
    </w:p>
  </w:footnote>
  <w:footnote w:type="continuationSeparator" w:id="0">
    <w:p w14:paraId="4ADE9C3F" w14:textId="77777777" w:rsidR="00555737" w:rsidRDefault="0055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F36" w14:textId="77777777" w:rsidR="00C70B19" w:rsidRDefault="00C70B19" w:rsidP="003F472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1334" w14:textId="77777777" w:rsidR="007475E7" w:rsidRDefault="007475E7" w:rsidP="007475E7">
    <w:pPr>
      <w:pStyle w:val="Header"/>
      <w:jc w:val="right"/>
    </w:pPr>
    <w:r>
      <w:rPr>
        <w:noProof/>
        <w:lang w:eastAsia="en-GB"/>
      </w:rPr>
      <w:drawing>
        <wp:inline distT="0" distB="0" distL="0" distR="0" wp14:anchorId="367A9940" wp14:editId="18560DF6">
          <wp:extent cx="1942112" cy="525795"/>
          <wp:effectExtent l="0" t="0" r="127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Logo.jpg"/>
                  <pic:cNvPicPr/>
                </pic:nvPicPr>
                <pic:blipFill rotWithShape="1">
                  <a:blip r:embed="rId1">
                    <a:extLst>
                      <a:ext uri="{28A0092B-C50C-407E-A947-70E740481C1C}">
                        <a14:useLocalDpi xmlns:a14="http://schemas.microsoft.com/office/drawing/2010/main" val="0"/>
                      </a:ext>
                    </a:extLst>
                  </a:blip>
                  <a:srcRect l="9720" t="17590" r="8534" b="33123"/>
                  <a:stretch/>
                </pic:blipFill>
                <pic:spPr bwMode="auto">
                  <a:xfrm>
                    <a:off x="0" y="0"/>
                    <a:ext cx="2051018" cy="5552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F"/>
      </v:shape>
    </w:pict>
  </w:numPicBullet>
  <w:abstractNum w:abstractNumId="0" w15:restartNumberingAfterBreak="0">
    <w:nsid w:val="01B655F2"/>
    <w:multiLevelType w:val="hybridMultilevel"/>
    <w:tmpl w:val="D69CCD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80C73"/>
    <w:multiLevelType w:val="hybridMultilevel"/>
    <w:tmpl w:val="A2063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52F4B"/>
    <w:multiLevelType w:val="hybridMultilevel"/>
    <w:tmpl w:val="012E8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B36E4"/>
    <w:multiLevelType w:val="hybridMultilevel"/>
    <w:tmpl w:val="2522D194"/>
    <w:lvl w:ilvl="0" w:tplc="0809000B">
      <w:start w:val="1"/>
      <w:numFmt w:val="bullet"/>
      <w:lvlText w:val=""/>
      <w:lvlJc w:val="left"/>
      <w:pPr>
        <w:tabs>
          <w:tab w:val="num" w:pos="833"/>
        </w:tabs>
        <w:ind w:left="833" w:hanging="360"/>
      </w:pPr>
      <w:rPr>
        <w:rFonts w:ascii="Wingdings" w:hAnsi="Wingdings" w:hint="default"/>
      </w:rPr>
    </w:lvl>
    <w:lvl w:ilvl="1" w:tplc="08090003" w:tentative="1">
      <w:start w:val="1"/>
      <w:numFmt w:val="bullet"/>
      <w:lvlText w:val="o"/>
      <w:lvlJc w:val="left"/>
      <w:pPr>
        <w:tabs>
          <w:tab w:val="num" w:pos="1553"/>
        </w:tabs>
        <w:ind w:left="1553" w:hanging="360"/>
      </w:pPr>
      <w:rPr>
        <w:rFonts w:ascii="Courier New" w:hAnsi="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0B7E1831"/>
    <w:multiLevelType w:val="hybridMultilevel"/>
    <w:tmpl w:val="AA22564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D995C5A"/>
    <w:multiLevelType w:val="hybridMultilevel"/>
    <w:tmpl w:val="6D28F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D6DDA"/>
    <w:multiLevelType w:val="hybridMultilevel"/>
    <w:tmpl w:val="1A94DE4A"/>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E7075"/>
    <w:multiLevelType w:val="hybridMultilevel"/>
    <w:tmpl w:val="2DF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83211"/>
    <w:multiLevelType w:val="hybridMultilevel"/>
    <w:tmpl w:val="E32CBE2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47281"/>
    <w:multiLevelType w:val="hybridMultilevel"/>
    <w:tmpl w:val="0E320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F51527"/>
    <w:multiLevelType w:val="hybridMultilevel"/>
    <w:tmpl w:val="758A8F44"/>
    <w:lvl w:ilvl="0" w:tplc="08090001">
      <w:start w:val="1"/>
      <w:numFmt w:val="bullet"/>
      <w:lvlText w:val=""/>
      <w:lvlJc w:val="left"/>
      <w:pPr>
        <w:tabs>
          <w:tab w:val="num" w:pos="1193"/>
        </w:tabs>
        <w:ind w:left="1193" w:hanging="360"/>
      </w:pPr>
      <w:rPr>
        <w:rFonts w:ascii="Symbol" w:hAnsi="Symbol" w:hint="default"/>
      </w:rPr>
    </w:lvl>
    <w:lvl w:ilvl="1" w:tplc="08090003" w:tentative="1">
      <w:start w:val="1"/>
      <w:numFmt w:val="bullet"/>
      <w:lvlText w:val="o"/>
      <w:lvlJc w:val="left"/>
      <w:pPr>
        <w:tabs>
          <w:tab w:val="num" w:pos="1913"/>
        </w:tabs>
        <w:ind w:left="1913" w:hanging="360"/>
      </w:pPr>
      <w:rPr>
        <w:rFonts w:ascii="Courier New" w:hAnsi="Courier New" w:cs="Courier New" w:hint="default"/>
      </w:rPr>
    </w:lvl>
    <w:lvl w:ilvl="2" w:tplc="08090005" w:tentative="1">
      <w:start w:val="1"/>
      <w:numFmt w:val="bullet"/>
      <w:lvlText w:val=""/>
      <w:lvlJc w:val="left"/>
      <w:pPr>
        <w:tabs>
          <w:tab w:val="num" w:pos="2633"/>
        </w:tabs>
        <w:ind w:left="2633" w:hanging="360"/>
      </w:pPr>
      <w:rPr>
        <w:rFonts w:ascii="Wingdings" w:hAnsi="Wingdings" w:hint="default"/>
      </w:rPr>
    </w:lvl>
    <w:lvl w:ilvl="3" w:tplc="08090001" w:tentative="1">
      <w:start w:val="1"/>
      <w:numFmt w:val="bullet"/>
      <w:lvlText w:val=""/>
      <w:lvlJc w:val="left"/>
      <w:pPr>
        <w:tabs>
          <w:tab w:val="num" w:pos="3353"/>
        </w:tabs>
        <w:ind w:left="3353" w:hanging="360"/>
      </w:pPr>
      <w:rPr>
        <w:rFonts w:ascii="Symbol" w:hAnsi="Symbol" w:hint="default"/>
      </w:rPr>
    </w:lvl>
    <w:lvl w:ilvl="4" w:tplc="08090003" w:tentative="1">
      <w:start w:val="1"/>
      <w:numFmt w:val="bullet"/>
      <w:lvlText w:val="o"/>
      <w:lvlJc w:val="left"/>
      <w:pPr>
        <w:tabs>
          <w:tab w:val="num" w:pos="4073"/>
        </w:tabs>
        <w:ind w:left="4073" w:hanging="360"/>
      </w:pPr>
      <w:rPr>
        <w:rFonts w:ascii="Courier New" w:hAnsi="Courier New" w:cs="Courier New" w:hint="default"/>
      </w:rPr>
    </w:lvl>
    <w:lvl w:ilvl="5" w:tplc="08090005" w:tentative="1">
      <w:start w:val="1"/>
      <w:numFmt w:val="bullet"/>
      <w:lvlText w:val=""/>
      <w:lvlJc w:val="left"/>
      <w:pPr>
        <w:tabs>
          <w:tab w:val="num" w:pos="4793"/>
        </w:tabs>
        <w:ind w:left="4793" w:hanging="360"/>
      </w:pPr>
      <w:rPr>
        <w:rFonts w:ascii="Wingdings" w:hAnsi="Wingdings" w:hint="default"/>
      </w:rPr>
    </w:lvl>
    <w:lvl w:ilvl="6" w:tplc="08090001" w:tentative="1">
      <w:start w:val="1"/>
      <w:numFmt w:val="bullet"/>
      <w:lvlText w:val=""/>
      <w:lvlJc w:val="left"/>
      <w:pPr>
        <w:tabs>
          <w:tab w:val="num" w:pos="5513"/>
        </w:tabs>
        <w:ind w:left="5513" w:hanging="360"/>
      </w:pPr>
      <w:rPr>
        <w:rFonts w:ascii="Symbol" w:hAnsi="Symbol" w:hint="default"/>
      </w:rPr>
    </w:lvl>
    <w:lvl w:ilvl="7" w:tplc="08090003" w:tentative="1">
      <w:start w:val="1"/>
      <w:numFmt w:val="bullet"/>
      <w:lvlText w:val="o"/>
      <w:lvlJc w:val="left"/>
      <w:pPr>
        <w:tabs>
          <w:tab w:val="num" w:pos="6233"/>
        </w:tabs>
        <w:ind w:left="6233" w:hanging="360"/>
      </w:pPr>
      <w:rPr>
        <w:rFonts w:ascii="Courier New" w:hAnsi="Courier New" w:cs="Courier New" w:hint="default"/>
      </w:rPr>
    </w:lvl>
    <w:lvl w:ilvl="8" w:tplc="08090005" w:tentative="1">
      <w:start w:val="1"/>
      <w:numFmt w:val="bullet"/>
      <w:lvlText w:val=""/>
      <w:lvlJc w:val="left"/>
      <w:pPr>
        <w:tabs>
          <w:tab w:val="num" w:pos="6953"/>
        </w:tabs>
        <w:ind w:left="6953" w:hanging="360"/>
      </w:pPr>
      <w:rPr>
        <w:rFonts w:ascii="Wingdings" w:hAnsi="Wingdings" w:hint="default"/>
      </w:rPr>
    </w:lvl>
  </w:abstractNum>
  <w:abstractNum w:abstractNumId="11" w15:restartNumberingAfterBreak="0">
    <w:nsid w:val="15B33572"/>
    <w:multiLevelType w:val="hybridMultilevel"/>
    <w:tmpl w:val="19B24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891789"/>
    <w:multiLevelType w:val="hybridMultilevel"/>
    <w:tmpl w:val="2BF607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181B78D3"/>
    <w:multiLevelType w:val="hybridMultilevel"/>
    <w:tmpl w:val="FBF8FCDE"/>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3B5623"/>
    <w:multiLevelType w:val="multilevel"/>
    <w:tmpl w:val="26748BD6"/>
    <w:lvl w:ilvl="0">
      <w:numFmt w:val="bullet"/>
      <w:lvlText w:val="-"/>
      <w:lvlJc w:val="left"/>
      <w:pPr>
        <w:tabs>
          <w:tab w:val="num" w:pos="915"/>
        </w:tabs>
        <w:ind w:left="915" w:hanging="555"/>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8723C8"/>
    <w:multiLevelType w:val="hybridMultilevel"/>
    <w:tmpl w:val="26748BD6"/>
    <w:lvl w:ilvl="0" w:tplc="244E298C">
      <w:numFmt w:val="bullet"/>
      <w:lvlText w:val="-"/>
      <w:lvlJc w:val="left"/>
      <w:pPr>
        <w:tabs>
          <w:tab w:val="num" w:pos="915"/>
        </w:tabs>
        <w:ind w:left="915" w:hanging="555"/>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955572"/>
    <w:multiLevelType w:val="hybridMultilevel"/>
    <w:tmpl w:val="A692A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739A4"/>
    <w:multiLevelType w:val="hybridMultilevel"/>
    <w:tmpl w:val="01242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020AB8"/>
    <w:multiLevelType w:val="hybridMultilevel"/>
    <w:tmpl w:val="D87EDE76"/>
    <w:lvl w:ilvl="0" w:tplc="F4AC02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506DD"/>
    <w:multiLevelType w:val="hybridMultilevel"/>
    <w:tmpl w:val="1CE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D5D12"/>
    <w:multiLevelType w:val="hybridMultilevel"/>
    <w:tmpl w:val="95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94452"/>
    <w:multiLevelType w:val="hybridMultilevel"/>
    <w:tmpl w:val="A1083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1757C"/>
    <w:multiLevelType w:val="hybridMultilevel"/>
    <w:tmpl w:val="EAAE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65BF4"/>
    <w:multiLevelType w:val="hybridMultilevel"/>
    <w:tmpl w:val="CDE8C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D027C"/>
    <w:multiLevelType w:val="hybridMultilevel"/>
    <w:tmpl w:val="F93E7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CD2C39"/>
    <w:multiLevelType w:val="hybridMultilevel"/>
    <w:tmpl w:val="8A266478"/>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DC3183"/>
    <w:multiLevelType w:val="hybridMultilevel"/>
    <w:tmpl w:val="3F505C2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C63B67"/>
    <w:multiLevelType w:val="hybridMultilevel"/>
    <w:tmpl w:val="3214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D2602"/>
    <w:multiLevelType w:val="hybridMultilevel"/>
    <w:tmpl w:val="AC1AEB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D8279F"/>
    <w:multiLevelType w:val="hybridMultilevel"/>
    <w:tmpl w:val="6D389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2076E"/>
    <w:multiLevelType w:val="hybridMultilevel"/>
    <w:tmpl w:val="7256C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F1D85"/>
    <w:multiLevelType w:val="hybridMultilevel"/>
    <w:tmpl w:val="7BB8E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5961B7"/>
    <w:multiLevelType w:val="hybridMultilevel"/>
    <w:tmpl w:val="0BA07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400F13"/>
    <w:multiLevelType w:val="hybridMultilevel"/>
    <w:tmpl w:val="EDCADBF2"/>
    <w:lvl w:ilvl="0" w:tplc="C70252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1D0439"/>
    <w:multiLevelType w:val="hybridMultilevel"/>
    <w:tmpl w:val="4724B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832466"/>
    <w:multiLevelType w:val="hybridMultilevel"/>
    <w:tmpl w:val="6E842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9560D"/>
    <w:multiLevelType w:val="hybridMultilevel"/>
    <w:tmpl w:val="10E0D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6014A2"/>
    <w:multiLevelType w:val="hybridMultilevel"/>
    <w:tmpl w:val="824C3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F137DB"/>
    <w:multiLevelType w:val="hybridMultilevel"/>
    <w:tmpl w:val="E6CA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550226">
    <w:abstractNumId w:val="11"/>
  </w:num>
  <w:num w:numId="2" w16cid:durableId="1295450966">
    <w:abstractNumId w:val="21"/>
  </w:num>
  <w:num w:numId="3" w16cid:durableId="171337935">
    <w:abstractNumId w:val="20"/>
  </w:num>
  <w:num w:numId="4" w16cid:durableId="566262959">
    <w:abstractNumId w:val="24"/>
  </w:num>
  <w:num w:numId="5" w16cid:durableId="557477432">
    <w:abstractNumId w:val="5"/>
  </w:num>
  <w:num w:numId="6" w16cid:durableId="1590963994">
    <w:abstractNumId w:val="31"/>
  </w:num>
  <w:num w:numId="7" w16cid:durableId="6960034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6056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560848">
    <w:abstractNumId w:val="36"/>
  </w:num>
  <w:num w:numId="10" w16cid:durableId="35931565">
    <w:abstractNumId w:val="4"/>
  </w:num>
  <w:num w:numId="11" w16cid:durableId="1558081272">
    <w:abstractNumId w:val="9"/>
  </w:num>
  <w:num w:numId="12" w16cid:durableId="1823155944">
    <w:abstractNumId w:val="2"/>
  </w:num>
  <w:num w:numId="13" w16cid:durableId="1191457482">
    <w:abstractNumId w:val="26"/>
  </w:num>
  <w:num w:numId="14" w16cid:durableId="927347551">
    <w:abstractNumId w:val="0"/>
  </w:num>
  <w:num w:numId="15" w16cid:durableId="2096852066">
    <w:abstractNumId w:val="3"/>
  </w:num>
  <w:num w:numId="16" w16cid:durableId="114714813">
    <w:abstractNumId w:val="10"/>
  </w:num>
  <w:num w:numId="17" w16cid:durableId="222253961">
    <w:abstractNumId w:val="1"/>
  </w:num>
  <w:num w:numId="18" w16cid:durableId="832912618">
    <w:abstractNumId w:val="23"/>
  </w:num>
  <w:num w:numId="19" w16cid:durableId="206991860">
    <w:abstractNumId w:val="17"/>
  </w:num>
  <w:num w:numId="20" w16cid:durableId="1196626167">
    <w:abstractNumId w:val="34"/>
  </w:num>
  <w:num w:numId="21" w16cid:durableId="496573524">
    <w:abstractNumId w:val="35"/>
  </w:num>
  <w:num w:numId="22" w16cid:durableId="1520729562">
    <w:abstractNumId w:val="29"/>
  </w:num>
  <w:num w:numId="23" w16cid:durableId="825508663">
    <w:abstractNumId w:val="30"/>
  </w:num>
  <w:num w:numId="24" w16cid:durableId="1590772202">
    <w:abstractNumId w:val="28"/>
  </w:num>
  <w:num w:numId="25" w16cid:durableId="981885473">
    <w:abstractNumId w:val="37"/>
  </w:num>
  <w:num w:numId="26" w16cid:durableId="866025134">
    <w:abstractNumId w:val="13"/>
  </w:num>
  <w:num w:numId="27" w16cid:durableId="956106436">
    <w:abstractNumId w:val="6"/>
  </w:num>
  <w:num w:numId="28" w16cid:durableId="134954583">
    <w:abstractNumId w:val="15"/>
  </w:num>
  <w:num w:numId="29" w16cid:durableId="756250372">
    <w:abstractNumId w:val="14"/>
  </w:num>
  <w:num w:numId="30" w16cid:durableId="1344240390">
    <w:abstractNumId w:val="25"/>
  </w:num>
  <w:num w:numId="31" w16cid:durableId="1512644921">
    <w:abstractNumId w:val="16"/>
  </w:num>
  <w:num w:numId="32" w16cid:durableId="1018233477">
    <w:abstractNumId w:val="32"/>
  </w:num>
  <w:num w:numId="33" w16cid:durableId="1853374024">
    <w:abstractNumId w:val="7"/>
  </w:num>
  <w:num w:numId="34" w16cid:durableId="932398577">
    <w:abstractNumId w:val="27"/>
  </w:num>
  <w:num w:numId="35" w16cid:durableId="1906456099">
    <w:abstractNumId w:val="19"/>
  </w:num>
  <w:num w:numId="36" w16cid:durableId="1068530584">
    <w:abstractNumId w:val="38"/>
  </w:num>
  <w:num w:numId="37" w16cid:durableId="858393367">
    <w:abstractNumId w:val="8"/>
  </w:num>
  <w:num w:numId="38" w16cid:durableId="1614051294">
    <w:abstractNumId w:val="22"/>
  </w:num>
  <w:num w:numId="39" w16cid:durableId="1591234804">
    <w:abstractNumId w:val="33"/>
  </w:num>
  <w:num w:numId="40" w16cid:durableId="129185771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37"/>
    <w:rsid w:val="00004563"/>
    <w:rsid w:val="0000469A"/>
    <w:rsid w:val="00007C63"/>
    <w:rsid w:val="000115E2"/>
    <w:rsid w:val="0001290D"/>
    <w:rsid w:val="00013301"/>
    <w:rsid w:val="00013AED"/>
    <w:rsid w:val="00015424"/>
    <w:rsid w:val="000179E6"/>
    <w:rsid w:val="00025F14"/>
    <w:rsid w:val="0002763B"/>
    <w:rsid w:val="00034B35"/>
    <w:rsid w:val="00035B89"/>
    <w:rsid w:val="00043E15"/>
    <w:rsid w:val="000455A8"/>
    <w:rsid w:val="00046933"/>
    <w:rsid w:val="00046A08"/>
    <w:rsid w:val="00053CEE"/>
    <w:rsid w:val="000552C4"/>
    <w:rsid w:val="000663A1"/>
    <w:rsid w:val="00073664"/>
    <w:rsid w:val="00090DBE"/>
    <w:rsid w:val="00092568"/>
    <w:rsid w:val="00092C72"/>
    <w:rsid w:val="000B0FA1"/>
    <w:rsid w:val="000B17A4"/>
    <w:rsid w:val="000B5F52"/>
    <w:rsid w:val="000B7259"/>
    <w:rsid w:val="000E1B6F"/>
    <w:rsid w:val="000E7C0D"/>
    <w:rsid w:val="000F45DA"/>
    <w:rsid w:val="000F6612"/>
    <w:rsid w:val="000F7D6C"/>
    <w:rsid w:val="001036A5"/>
    <w:rsid w:val="00103DCD"/>
    <w:rsid w:val="0010402A"/>
    <w:rsid w:val="0011085B"/>
    <w:rsid w:val="00124B17"/>
    <w:rsid w:val="00132210"/>
    <w:rsid w:val="0013521D"/>
    <w:rsid w:val="00146497"/>
    <w:rsid w:val="00147884"/>
    <w:rsid w:val="001478E9"/>
    <w:rsid w:val="001620C8"/>
    <w:rsid w:val="001668C8"/>
    <w:rsid w:val="0016762D"/>
    <w:rsid w:val="00167BDE"/>
    <w:rsid w:val="001733E4"/>
    <w:rsid w:val="00173963"/>
    <w:rsid w:val="00176636"/>
    <w:rsid w:val="001836C6"/>
    <w:rsid w:val="001938A9"/>
    <w:rsid w:val="001965C4"/>
    <w:rsid w:val="001A0FC6"/>
    <w:rsid w:val="001A1555"/>
    <w:rsid w:val="001B2FDA"/>
    <w:rsid w:val="001B4DB2"/>
    <w:rsid w:val="001C726D"/>
    <w:rsid w:val="001D3835"/>
    <w:rsid w:val="001D6172"/>
    <w:rsid w:val="001D6856"/>
    <w:rsid w:val="001E2047"/>
    <w:rsid w:val="001F42E4"/>
    <w:rsid w:val="001F4683"/>
    <w:rsid w:val="001F4C2D"/>
    <w:rsid w:val="00202450"/>
    <w:rsid w:val="00202F7F"/>
    <w:rsid w:val="0020798C"/>
    <w:rsid w:val="00210727"/>
    <w:rsid w:val="002148F0"/>
    <w:rsid w:val="002151B2"/>
    <w:rsid w:val="0021602D"/>
    <w:rsid w:val="002164B2"/>
    <w:rsid w:val="00217D1D"/>
    <w:rsid w:val="0022025E"/>
    <w:rsid w:val="00227F2C"/>
    <w:rsid w:val="00237678"/>
    <w:rsid w:val="002529E1"/>
    <w:rsid w:val="00253E16"/>
    <w:rsid w:val="002635E6"/>
    <w:rsid w:val="00272397"/>
    <w:rsid w:val="00275C10"/>
    <w:rsid w:val="0028239C"/>
    <w:rsid w:val="00291D8E"/>
    <w:rsid w:val="00293875"/>
    <w:rsid w:val="00293D61"/>
    <w:rsid w:val="00294393"/>
    <w:rsid w:val="002A2D70"/>
    <w:rsid w:val="002A3007"/>
    <w:rsid w:val="002A4171"/>
    <w:rsid w:val="002A4C78"/>
    <w:rsid w:val="002A59E9"/>
    <w:rsid w:val="002A692C"/>
    <w:rsid w:val="002A7388"/>
    <w:rsid w:val="002C26FB"/>
    <w:rsid w:val="002D24D6"/>
    <w:rsid w:val="002E047F"/>
    <w:rsid w:val="002E35FA"/>
    <w:rsid w:val="002E3AED"/>
    <w:rsid w:val="002F16C7"/>
    <w:rsid w:val="002F189D"/>
    <w:rsid w:val="002F4635"/>
    <w:rsid w:val="002F5CA6"/>
    <w:rsid w:val="002F67CF"/>
    <w:rsid w:val="002F7CCD"/>
    <w:rsid w:val="003031E8"/>
    <w:rsid w:val="00303E84"/>
    <w:rsid w:val="00304925"/>
    <w:rsid w:val="00304DDC"/>
    <w:rsid w:val="003118D2"/>
    <w:rsid w:val="00313054"/>
    <w:rsid w:val="00320577"/>
    <w:rsid w:val="00321F35"/>
    <w:rsid w:val="00323EC1"/>
    <w:rsid w:val="00327396"/>
    <w:rsid w:val="00327626"/>
    <w:rsid w:val="00330B20"/>
    <w:rsid w:val="00332569"/>
    <w:rsid w:val="00333855"/>
    <w:rsid w:val="003356AE"/>
    <w:rsid w:val="0034125F"/>
    <w:rsid w:val="00341BEF"/>
    <w:rsid w:val="00351E66"/>
    <w:rsid w:val="00352B5C"/>
    <w:rsid w:val="0035342C"/>
    <w:rsid w:val="00353BE1"/>
    <w:rsid w:val="00357B57"/>
    <w:rsid w:val="003631E1"/>
    <w:rsid w:val="00365D4E"/>
    <w:rsid w:val="0036736F"/>
    <w:rsid w:val="0037269C"/>
    <w:rsid w:val="00375DA0"/>
    <w:rsid w:val="00381FF8"/>
    <w:rsid w:val="00383A4B"/>
    <w:rsid w:val="00393613"/>
    <w:rsid w:val="003A11AD"/>
    <w:rsid w:val="003A35DC"/>
    <w:rsid w:val="003B2B11"/>
    <w:rsid w:val="003C6A73"/>
    <w:rsid w:val="003D10C5"/>
    <w:rsid w:val="003D2B31"/>
    <w:rsid w:val="003D4575"/>
    <w:rsid w:val="003D6760"/>
    <w:rsid w:val="003D6D82"/>
    <w:rsid w:val="003E4091"/>
    <w:rsid w:val="003F4721"/>
    <w:rsid w:val="003F597B"/>
    <w:rsid w:val="00400BC4"/>
    <w:rsid w:val="00412CBE"/>
    <w:rsid w:val="00417CBE"/>
    <w:rsid w:val="0042374D"/>
    <w:rsid w:val="00423D18"/>
    <w:rsid w:val="00426160"/>
    <w:rsid w:val="00427B4B"/>
    <w:rsid w:val="00432CC0"/>
    <w:rsid w:val="0043497A"/>
    <w:rsid w:val="00442B6F"/>
    <w:rsid w:val="00443145"/>
    <w:rsid w:val="0044620A"/>
    <w:rsid w:val="0046187A"/>
    <w:rsid w:val="00461C43"/>
    <w:rsid w:val="004656C1"/>
    <w:rsid w:val="00465DC5"/>
    <w:rsid w:val="004678E3"/>
    <w:rsid w:val="00472A30"/>
    <w:rsid w:val="00475391"/>
    <w:rsid w:val="00483DAF"/>
    <w:rsid w:val="00495159"/>
    <w:rsid w:val="00495600"/>
    <w:rsid w:val="004A1BF8"/>
    <w:rsid w:val="004B0046"/>
    <w:rsid w:val="004B0B98"/>
    <w:rsid w:val="004B6F03"/>
    <w:rsid w:val="004C2587"/>
    <w:rsid w:val="004C6226"/>
    <w:rsid w:val="004C68BF"/>
    <w:rsid w:val="004C6EF9"/>
    <w:rsid w:val="004D2811"/>
    <w:rsid w:val="004D579C"/>
    <w:rsid w:val="004E5369"/>
    <w:rsid w:val="004E63D6"/>
    <w:rsid w:val="004F2FC4"/>
    <w:rsid w:val="004F568B"/>
    <w:rsid w:val="00501ECF"/>
    <w:rsid w:val="0050432D"/>
    <w:rsid w:val="005046E2"/>
    <w:rsid w:val="00504822"/>
    <w:rsid w:val="005049F5"/>
    <w:rsid w:val="0051144B"/>
    <w:rsid w:val="00523B04"/>
    <w:rsid w:val="005276C0"/>
    <w:rsid w:val="00530C5D"/>
    <w:rsid w:val="00534175"/>
    <w:rsid w:val="00546C58"/>
    <w:rsid w:val="00550FD7"/>
    <w:rsid w:val="00555737"/>
    <w:rsid w:val="005574A8"/>
    <w:rsid w:val="00567E87"/>
    <w:rsid w:val="00573FAC"/>
    <w:rsid w:val="0057426A"/>
    <w:rsid w:val="00587523"/>
    <w:rsid w:val="00587672"/>
    <w:rsid w:val="0059147B"/>
    <w:rsid w:val="005942DA"/>
    <w:rsid w:val="00596495"/>
    <w:rsid w:val="00596674"/>
    <w:rsid w:val="005B252F"/>
    <w:rsid w:val="005B4888"/>
    <w:rsid w:val="005B6139"/>
    <w:rsid w:val="005C76D0"/>
    <w:rsid w:val="005D1F9C"/>
    <w:rsid w:val="005E64EB"/>
    <w:rsid w:val="005E6708"/>
    <w:rsid w:val="005F1E4B"/>
    <w:rsid w:val="005F3D01"/>
    <w:rsid w:val="005F7C8A"/>
    <w:rsid w:val="006048FE"/>
    <w:rsid w:val="0060762C"/>
    <w:rsid w:val="00612870"/>
    <w:rsid w:val="00615F48"/>
    <w:rsid w:val="00622C23"/>
    <w:rsid w:val="00624A21"/>
    <w:rsid w:val="00624CF1"/>
    <w:rsid w:val="0062603A"/>
    <w:rsid w:val="006365B4"/>
    <w:rsid w:val="00644B09"/>
    <w:rsid w:val="00655840"/>
    <w:rsid w:val="0065709D"/>
    <w:rsid w:val="00657374"/>
    <w:rsid w:val="00664590"/>
    <w:rsid w:val="00664C77"/>
    <w:rsid w:val="00665419"/>
    <w:rsid w:val="0067095F"/>
    <w:rsid w:val="00676BA4"/>
    <w:rsid w:val="006805A8"/>
    <w:rsid w:val="00685187"/>
    <w:rsid w:val="006861E6"/>
    <w:rsid w:val="00690DE5"/>
    <w:rsid w:val="00692B6F"/>
    <w:rsid w:val="006959DA"/>
    <w:rsid w:val="00695BCB"/>
    <w:rsid w:val="006A04EC"/>
    <w:rsid w:val="006A6B7B"/>
    <w:rsid w:val="006A6B96"/>
    <w:rsid w:val="006B0754"/>
    <w:rsid w:val="006B29A3"/>
    <w:rsid w:val="006B7C72"/>
    <w:rsid w:val="006C14CF"/>
    <w:rsid w:val="006C384C"/>
    <w:rsid w:val="006D29C3"/>
    <w:rsid w:val="006D4CAA"/>
    <w:rsid w:val="006D4D33"/>
    <w:rsid w:val="006D5A10"/>
    <w:rsid w:val="006D685A"/>
    <w:rsid w:val="006D74DE"/>
    <w:rsid w:val="006E0486"/>
    <w:rsid w:val="006F3345"/>
    <w:rsid w:val="006F5D85"/>
    <w:rsid w:val="006F6C25"/>
    <w:rsid w:val="006F6D16"/>
    <w:rsid w:val="00700345"/>
    <w:rsid w:val="007023E4"/>
    <w:rsid w:val="00703EE8"/>
    <w:rsid w:val="00704C5B"/>
    <w:rsid w:val="00706D88"/>
    <w:rsid w:val="00713779"/>
    <w:rsid w:val="00713874"/>
    <w:rsid w:val="007217DF"/>
    <w:rsid w:val="007231A4"/>
    <w:rsid w:val="0073468C"/>
    <w:rsid w:val="007444D8"/>
    <w:rsid w:val="0074656B"/>
    <w:rsid w:val="00746C14"/>
    <w:rsid w:val="007475E7"/>
    <w:rsid w:val="007506F3"/>
    <w:rsid w:val="00750FCB"/>
    <w:rsid w:val="0075743E"/>
    <w:rsid w:val="0076188A"/>
    <w:rsid w:val="007655B4"/>
    <w:rsid w:val="007729DE"/>
    <w:rsid w:val="00773934"/>
    <w:rsid w:val="00773E37"/>
    <w:rsid w:val="00774335"/>
    <w:rsid w:val="0078007B"/>
    <w:rsid w:val="0078052A"/>
    <w:rsid w:val="00780BA6"/>
    <w:rsid w:val="007844B4"/>
    <w:rsid w:val="00784598"/>
    <w:rsid w:val="0078618C"/>
    <w:rsid w:val="0079220F"/>
    <w:rsid w:val="00796459"/>
    <w:rsid w:val="007A0E99"/>
    <w:rsid w:val="007A0F71"/>
    <w:rsid w:val="007A2B0D"/>
    <w:rsid w:val="007B2096"/>
    <w:rsid w:val="007B27ED"/>
    <w:rsid w:val="007B2C3B"/>
    <w:rsid w:val="007B54DC"/>
    <w:rsid w:val="007C1276"/>
    <w:rsid w:val="007C574D"/>
    <w:rsid w:val="007C77B9"/>
    <w:rsid w:val="007D2035"/>
    <w:rsid w:val="007D32B4"/>
    <w:rsid w:val="007D35D5"/>
    <w:rsid w:val="007D38C3"/>
    <w:rsid w:val="007D44C8"/>
    <w:rsid w:val="007E15C1"/>
    <w:rsid w:val="007E4086"/>
    <w:rsid w:val="007E4877"/>
    <w:rsid w:val="007F3FD8"/>
    <w:rsid w:val="007F680C"/>
    <w:rsid w:val="008022E5"/>
    <w:rsid w:val="0080576B"/>
    <w:rsid w:val="00810B9E"/>
    <w:rsid w:val="00816BC0"/>
    <w:rsid w:val="008214BE"/>
    <w:rsid w:val="00822BA6"/>
    <w:rsid w:val="00827B76"/>
    <w:rsid w:val="00836EDE"/>
    <w:rsid w:val="0084547E"/>
    <w:rsid w:val="00861D9C"/>
    <w:rsid w:val="008626CE"/>
    <w:rsid w:val="00863092"/>
    <w:rsid w:val="00865635"/>
    <w:rsid w:val="00866998"/>
    <w:rsid w:val="00872CB7"/>
    <w:rsid w:val="00872DEE"/>
    <w:rsid w:val="00880773"/>
    <w:rsid w:val="00881312"/>
    <w:rsid w:val="008840F6"/>
    <w:rsid w:val="008907C6"/>
    <w:rsid w:val="00892B96"/>
    <w:rsid w:val="00895181"/>
    <w:rsid w:val="008954DA"/>
    <w:rsid w:val="008956AC"/>
    <w:rsid w:val="00897E00"/>
    <w:rsid w:val="008A05EB"/>
    <w:rsid w:val="008A2C7B"/>
    <w:rsid w:val="008A2FE9"/>
    <w:rsid w:val="008A5536"/>
    <w:rsid w:val="008A5699"/>
    <w:rsid w:val="008A6DFF"/>
    <w:rsid w:val="008A7EE4"/>
    <w:rsid w:val="008B66F1"/>
    <w:rsid w:val="008C08D8"/>
    <w:rsid w:val="008C34E2"/>
    <w:rsid w:val="008C793C"/>
    <w:rsid w:val="008D2091"/>
    <w:rsid w:val="008D3CEC"/>
    <w:rsid w:val="008D4883"/>
    <w:rsid w:val="008D6B07"/>
    <w:rsid w:val="008E26D0"/>
    <w:rsid w:val="008E2B3F"/>
    <w:rsid w:val="008E4780"/>
    <w:rsid w:val="008E68CC"/>
    <w:rsid w:val="008F16BF"/>
    <w:rsid w:val="008F1A32"/>
    <w:rsid w:val="008F1EE0"/>
    <w:rsid w:val="008F2304"/>
    <w:rsid w:val="008F7B11"/>
    <w:rsid w:val="009038A5"/>
    <w:rsid w:val="00904E61"/>
    <w:rsid w:val="00911744"/>
    <w:rsid w:val="00917CDD"/>
    <w:rsid w:val="009212FB"/>
    <w:rsid w:val="009232E9"/>
    <w:rsid w:val="009303FF"/>
    <w:rsid w:val="0093139F"/>
    <w:rsid w:val="00934592"/>
    <w:rsid w:val="00935E20"/>
    <w:rsid w:val="00956994"/>
    <w:rsid w:val="009574FA"/>
    <w:rsid w:val="0096556E"/>
    <w:rsid w:val="00974ACF"/>
    <w:rsid w:val="00977497"/>
    <w:rsid w:val="00984171"/>
    <w:rsid w:val="00984E09"/>
    <w:rsid w:val="00986CC8"/>
    <w:rsid w:val="00991058"/>
    <w:rsid w:val="00991BC4"/>
    <w:rsid w:val="00994F11"/>
    <w:rsid w:val="009955AC"/>
    <w:rsid w:val="009A231F"/>
    <w:rsid w:val="009A38E1"/>
    <w:rsid w:val="009C1C20"/>
    <w:rsid w:val="009C32BF"/>
    <w:rsid w:val="009E18C7"/>
    <w:rsid w:val="009E3168"/>
    <w:rsid w:val="009F0262"/>
    <w:rsid w:val="009F1CC8"/>
    <w:rsid w:val="009F5E6C"/>
    <w:rsid w:val="009F77E1"/>
    <w:rsid w:val="009F7BE1"/>
    <w:rsid w:val="00A03207"/>
    <w:rsid w:val="00A22D17"/>
    <w:rsid w:val="00A26E5C"/>
    <w:rsid w:val="00A3608E"/>
    <w:rsid w:val="00A42F63"/>
    <w:rsid w:val="00A4507F"/>
    <w:rsid w:val="00A450A4"/>
    <w:rsid w:val="00A46543"/>
    <w:rsid w:val="00A526DF"/>
    <w:rsid w:val="00A54095"/>
    <w:rsid w:val="00A573B8"/>
    <w:rsid w:val="00A57A80"/>
    <w:rsid w:val="00A614A2"/>
    <w:rsid w:val="00A62262"/>
    <w:rsid w:val="00A73B0A"/>
    <w:rsid w:val="00A80760"/>
    <w:rsid w:val="00A822FC"/>
    <w:rsid w:val="00A83CE3"/>
    <w:rsid w:val="00A855B2"/>
    <w:rsid w:val="00A866A1"/>
    <w:rsid w:val="00A91CC1"/>
    <w:rsid w:val="00A92AC4"/>
    <w:rsid w:val="00A94DA7"/>
    <w:rsid w:val="00A95D0D"/>
    <w:rsid w:val="00AA1C82"/>
    <w:rsid w:val="00AA25A4"/>
    <w:rsid w:val="00AB1F0D"/>
    <w:rsid w:val="00AC0416"/>
    <w:rsid w:val="00AC179A"/>
    <w:rsid w:val="00AC35F7"/>
    <w:rsid w:val="00AC3A30"/>
    <w:rsid w:val="00AC5CEE"/>
    <w:rsid w:val="00AD063B"/>
    <w:rsid w:val="00AD092E"/>
    <w:rsid w:val="00AD117C"/>
    <w:rsid w:val="00AD1E75"/>
    <w:rsid w:val="00AD3B40"/>
    <w:rsid w:val="00AD4B50"/>
    <w:rsid w:val="00AE3F81"/>
    <w:rsid w:val="00AE673D"/>
    <w:rsid w:val="00AF6CF6"/>
    <w:rsid w:val="00AF7615"/>
    <w:rsid w:val="00B062CE"/>
    <w:rsid w:val="00B15ED4"/>
    <w:rsid w:val="00B16C54"/>
    <w:rsid w:val="00B223CC"/>
    <w:rsid w:val="00B306BE"/>
    <w:rsid w:val="00B33533"/>
    <w:rsid w:val="00B42CC6"/>
    <w:rsid w:val="00B46479"/>
    <w:rsid w:val="00B74109"/>
    <w:rsid w:val="00B800B5"/>
    <w:rsid w:val="00B80701"/>
    <w:rsid w:val="00B83BB3"/>
    <w:rsid w:val="00B84A96"/>
    <w:rsid w:val="00B95459"/>
    <w:rsid w:val="00BA047A"/>
    <w:rsid w:val="00BA1F82"/>
    <w:rsid w:val="00BA6048"/>
    <w:rsid w:val="00BB039A"/>
    <w:rsid w:val="00BB07C7"/>
    <w:rsid w:val="00BB29B6"/>
    <w:rsid w:val="00BB36F2"/>
    <w:rsid w:val="00BB62C6"/>
    <w:rsid w:val="00BC3C47"/>
    <w:rsid w:val="00BD0AB9"/>
    <w:rsid w:val="00BD0E9A"/>
    <w:rsid w:val="00BE11D1"/>
    <w:rsid w:val="00BE2F78"/>
    <w:rsid w:val="00BE4094"/>
    <w:rsid w:val="00BE4CB0"/>
    <w:rsid w:val="00BE4CF0"/>
    <w:rsid w:val="00BE6145"/>
    <w:rsid w:val="00BF0B56"/>
    <w:rsid w:val="00C007C0"/>
    <w:rsid w:val="00C06154"/>
    <w:rsid w:val="00C1379A"/>
    <w:rsid w:val="00C140E7"/>
    <w:rsid w:val="00C174EE"/>
    <w:rsid w:val="00C222C5"/>
    <w:rsid w:val="00C2759A"/>
    <w:rsid w:val="00C42E7D"/>
    <w:rsid w:val="00C43AF5"/>
    <w:rsid w:val="00C4424E"/>
    <w:rsid w:val="00C46473"/>
    <w:rsid w:val="00C65FDD"/>
    <w:rsid w:val="00C66766"/>
    <w:rsid w:val="00C70B19"/>
    <w:rsid w:val="00C774F9"/>
    <w:rsid w:val="00C81613"/>
    <w:rsid w:val="00C851E2"/>
    <w:rsid w:val="00C85759"/>
    <w:rsid w:val="00C85AC8"/>
    <w:rsid w:val="00C904AE"/>
    <w:rsid w:val="00C93A25"/>
    <w:rsid w:val="00CA1074"/>
    <w:rsid w:val="00CA141B"/>
    <w:rsid w:val="00CA5285"/>
    <w:rsid w:val="00CB06A6"/>
    <w:rsid w:val="00CB5E4A"/>
    <w:rsid w:val="00CC0D0F"/>
    <w:rsid w:val="00CC451D"/>
    <w:rsid w:val="00CC5B41"/>
    <w:rsid w:val="00CC726D"/>
    <w:rsid w:val="00CD1810"/>
    <w:rsid w:val="00CD340C"/>
    <w:rsid w:val="00CD7DD7"/>
    <w:rsid w:val="00CE76B3"/>
    <w:rsid w:val="00CF104E"/>
    <w:rsid w:val="00CF7B8D"/>
    <w:rsid w:val="00D15024"/>
    <w:rsid w:val="00D21263"/>
    <w:rsid w:val="00D25864"/>
    <w:rsid w:val="00D3053B"/>
    <w:rsid w:val="00D33624"/>
    <w:rsid w:val="00D36C95"/>
    <w:rsid w:val="00D45A9A"/>
    <w:rsid w:val="00D6222C"/>
    <w:rsid w:val="00D733C6"/>
    <w:rsid w:val="00D73692"/>
    <w:rsid w:val="00D8380D"/>
    <w:rsid w:val="00D84C25"/>
    <w:rsid w:val="00D903EB"/>
    <w:rsid w:val="00D92965"/>
    <w:rsid w:val="00D93DC8"/>
    <w:rsid w:val="00D972DA"/>
    <w:rsid w:val="00D97EE9"/>
    <w:rsid w:val="00DA037F"/>
    <w:rsid w:val="00DA74D3"/>
    <w:rsid w:val="00DB060D"/>
    <w:rsid w:val="00DB3D23"/>
    <w:rsid w:val="00DB3FA2"/>
    <w:rsid w:val="00DB4CD5"/>
    <w:rsid w:val="00DB74EB"/>
    <w:rsid w:val="00DC21D1"/>
    <w:rsid w:val="00DC24D2"/>
    <w:rsid w:val="00DC5180"/>
    <w:rsid w:val="00DC6468"/>
    <w:rsid w:val="00DC6A0A"/>
    <w:rsid w:val="00DD16D3"/>
    <w:rsid w:val="00DD3043"/>
    <w:rsid w:val="00DD5495"/>
    <w:rsid w:val="00DE174B"/>
    <w:rsid w:val="00DE2220"/>
    <w:rsid w:val="00DE7812"/>
    <w:rsid w:val="00DF353D"/>
    <w:rsid w:val="00DF36D9"/>
    <w:rsid w:val="00DF4CC4"/>
    <w:rsid w:val="00E0045F"/>
    <w:rsid w:val="00E0461E"/>
    <w:rsid w:val="00E109C1"/>
    <w:rsid w:val="00E11BDD"/>
    <w:rsid w:val="00E14A8A"/>
    <w:rsid w:val="00E1759E"/>
    <w:rsid w:val="00E24C94"/>
    <w:rsid w:val="00E26717"/>
    <w:rsid w:val="00E27CB9"/>
    <w:rsid w:val="00E27D5B"/>
    <w:rsid w:val="00E30A03"/>
    <w:rsid w:val="00E312A8"/>
    <w:rsid w:val="00E3678F"/>
    <w:rsid w:val="00E37650"/>
    <w:rsid w:val="00E435BF"/>
    <w:rsid w:val="00E447B1"/>
    <w:rsid w:val="00E46934"/>
    <w:rsid w:val="00E53CCA"/>
    <w:rsid w:val="00E62347"/>
    <w:rsid w:val="00E6357F"/>
    <w:rsid w:val="00E75B3A"/>
    <w:rsid w:val="00E83000"/>
    <w:rsid w:val="00E91C3B"/>
    <w:rsid w:val="00E934F6"/>
    <w:rsid w:val="00E961C0"/>
    <w:rsid w:val="00EA0F07"/>
    <w:rsid w:val="00EB1D52"/>
    <w:rsid w:val="00ED5C9D"/>
    <w:rsid w:val="00EE2322"/>
    <w:rsid w:val="00EE5E87"/>
    <w:rsid w:val="00EF086C"/>
    <w:rsid w:val="00EF2848"/>
    <w:rsid w:val="00EF7FDA"/>
    <w:rsid w:val="00F00728"/>
    <w:rsid w:val="00F15AE9"/>
    <w:rsid w:val="00F17E31"/>
    <w:rsid w:val="00F234F4"/>
    <w:rsid w:val="00F2733F"/>
    <w:rsid w:val="00F34436"/>
    <w:rsid w:val="00F34E06"/>
    <w:rsid w:val="00F35832"/>
    <w:rsid w:val="00F41394"/>
    <w:rsid w:val="00F52B7D"/>
    <w:rsid w:val="00F61C2E"/>
    <w:rsid w:val="00F62E2E"/>
    <w:rsid w:val="00F72A18"/>
    <w:rsid w:val="00F74A08"/>
    <w:rsid w:val="00F7745A"/>
    <w:rsid w:val="00F836A7"/>
    <w:rsid w:val="00F8503C"/>
    <w:rsid w:val="00F92E2C"/>
    <w:rsid w:val="00F9434F"/>
    <w:rsid w:val="00FA1B1A"/>
    <w:rsid w:val="00FA3913"/>
    <w:rsid w:val="00FA6B59"/>
    <w:rsid w:val="00FB38C0"/>
    <w:rsid w:val="00FB6DF5"/>
    <w:rsid w:val="00FB7C8A"/>
    <w:rsid w:val="00FC32D9"/>
    <w:rsid w:val="00FC4E35"/>
    <w:rsid w:val="00FC6169"/>
    <w:rsid w:val="00FC7AB0"/>
    <w:rsid w:val="00FD6325"/>
    <w:rsid w:val="00FE28B0"/>
    <w:rsid w:val="00FE49D6"/>
    <w:rsid w:val="00FE5FBD"/>
    <w:rsid w:val="00FE63DE"/>
    <w:rsid w:val="00FE680E"/>
    <w:rsid w:val="00FF3168"/>
    <w:rsid w:val="00FF3573"/>
    <w:rsid w:val="00FF3A7C"/>
    <w:rsid w:val="00FF63BD"/>
    <w:rsid w:val="00FF6777"/>
    <w:rsid w:val="00FF6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C20D3D3"/>
  <w15:docId w15:val="{899B067C-4C86-4628-ABD4-59DFA223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qFormat/>
    <w:rsid w:val="00702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DC21D1"/>
    <w:pPr>
      <w:keepNext/>
      <w:ind w:left="720" w:hanging="720"/>
      <w:jc w:val="both"/>
      <w:outlineLvl w:val="3"/>
    </w:pPr>
    <w:rPr>
      <w:rFonts w:cs="Arial"/>
      <w:b/>
      <w:szCs w:val="22"/>
    </w:rPr>
  </w:style>
  <w:style w:type="paragraph" w:styleId="Heading5">
    <w:name w:val="heading 5"/>
    <w:basedOn w:val="Normal"/>
    <w:next w:val="Normal"/>
    <w:qFormat/>
    <w:rsid w:val="00DC21D1"/>
    <w:pPr>
      <w:keepNext/>
      <w:ind w:left="720" w:hanging="720"/>
      <w:jc w:val="both"/>
      <w:outlineLvl w:val="4"/>
    </w:pPr>
    <w:rPr>
      <w:rFonts w:cs="Arial"/>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13054"/>
    <w:pPr>
      <w:ind w:left="851" w:hanging="851"/>
    </w:pPr>
    <w:rPr>
      <w:sz w:val="72"/>
      <w:szCs w:val="20"/>
      <w:lang w:eastAsia="en-GB"/>
    </w:rPr>
  </w:style>
  <w:style w:type="paragraph" w:customStyle="1" w:styleId="CharChar1CharCharCharChar">
    <w:name w:val="Char Char1 Char Char Char Char"/>
    <w:basedOn w:val="Normal"/>
    <w:rsid w:val="00313054"/>
    <w:pPr>
      <w:spacing w:after="160" w:line="240" w:lineRule="exact"/>
    </w:pPr>
    <w:rPr>
      <w:rFonts w:ascii="Verdana" w:hAnsi="Verdana"/>
      <w:sz w:val="20"/>
      <w:szCs w:val="20"/>
      <w:lang w:val="en-US"/>
    </w:rPr>
  </w:style>
  <w:style w:type="paragraph" w:styleId="Footer">
    <w:name w:val="footer"/>
    <w:basedOn w:val="Normal"/>
    <w:link w:val="FooterChar"/>
    <w:uiPriority w:val="99"/>
    <w:rsid w:val="00304925"/>
    <w:pPr>
      <w:tabs>
        <w:tab w:val="center" w:pos="4153"/>
        <w:tab w:val="right" w:pos="8306"/>
      </w:tabs>
    </w:pPr>
    <w:rPr>
      <w:rFonts w:cs="Arial"/>
      <w:sz w:val="24"/>
      <w:lang w:eastAsia="en-GB"/>
    </w:rPr>
  </w:style>
  <w:style w:type="character" w:styleId="PageNumber">
    <w:name w:val="page number"/>
    <w:basedOn w:val="DefaultParagraphFont"/>
    <w:rsid w:val="00304925"/>
  </w:style>
  <w:style w:type="paragraph" w:styleId="Title">
    <w:name w:val="Title"/>
    <w:basedOn w:val="Normal"/>
    <w:qFormat/>
    <w:rsid w:val="00073664"/>
    <w:pPr>
      <w:jc w:val="center"/>
    </w:pPr>
    <w:rPr>
      <w:rFonts w:ascii="Times New Roman" w:hAnsi="Times New Roman" w:cs="Arial"/>
      <w:b/>
      <w:bCs/>
      <w:sz w:val="24"/>
      <w:u w:val="single"/>
    </w:rPr>
  </w:style>
  <w:style w:type="paragraph" w:styleId="BalloonText">
    <w:name w:val="Balloon Text"/>
    <w:basedOn w:val="Normal"/>
    <w:semiHidden/>
    <w:rsid w:val="006F6C25"/>
    <w:rPr>
      <w:rFonts w:ascii="Tahoma" w:hAnsi="Tahoma" w:cs="Tahoma"/>
      <w:sz w:val="16"/>
      <w:szCs w:val="16"/>
    </w:rPr>
  </w:style>
  <w:style w:type="paragraph" w:styleId="Header">
    <w:name w:val="header"/>
    <w:basedOn w:val="Normal"/>
    <w:rsid w:val="00483DAF"/>
    <w:pPr>
      <w:tabs>
        <w:tab w:val="center" w:pos="4320"/>
        <w:tab w:val="right" w:pos="8640"/>
      </w:tabs>
    </w:pPr>
  </w:style>
  <w:style w:type="paragraph" w:styleId="BodyText">
    <w:name w:val="Body Text"/>
    <w:basedOn w:val="Normal"/>
    <w:rsid w:val="0000469A"/>
    <w:pPr>
      <w:spacing w:after="120"/>
    </w:pPr>
  </w:style>
  <w:style w:type="paragraph" w:styleId="BodyText2">
    <w:name w:val="Body Text 2"/>
    <w:basedOn w:val="Normal"/>
    <w:rsid w:val="00DC21D1"/>
    <w:pPr>
      <w:spacing w:after="120" w:line="480" w:lineRule="auto"/>
    </w:pPr>
  </w:style>
  <w:style w:type="paragraph" w:styleId="ListParagraph">
    <w:name w:val="List Paragraph"/>
    <w:basedOn w:val="Normal"/>
    <w:uiPriority w:val="34"/>
    <w:qFormat/>
    <w:rsid w:val="00FC4E35"/>
    <w:pPr>
      <w:ind w:left="720"/>
      <w:contextualSpacing/>
    </w:pPr>
  </w:style>
  <w:style w:type="character" w:customStyle="1" w:styleId="FooterChar">
    <w:name w:val="Footer Char"/>
    <w:basedOn w:val="DefaultParagraphFont"/>
    <w:link w:val="Footer"/>
    <w:uiPriority w:val="99"/>
    <w:rsid w:val="003F4721"/>
    <w:rPr>
      <w:rFonts w:ascii="Arial" w:hAnsi="Arial" w:cs="Arial"/>
      <w:sz w:val="24"/>
      <w:szCs w:val="24"/>
    </w:rPr>
  </w:style>
  <w:style w:type="paragraph" w:customStyle="1" w:styleId="HEADING">
    <w:name w:val="HEADING"/>
    <w:basedOn w:val="Heading1"/>
    <w:link w:val="HEADINGChar"/>
    <w:qFormat/>
    <w:rsid w:val="007023E4"/>
    <w:pPr>
      <w:shd w:val="clear" w:color="auto" w:fill="0070C0"/>
    </w:pPr>
    <w:rPr>
      <w:rFonts w:ascii="Arial" w:hAnsi="Arial" w:cs="Arial"/>
      <w:caps/>
      <w:color w:val="FFFFFF" w:themeColor="background1"/>
      <w:sz w:val="22"/>
      <w:szCs w:val="22"/>
    </w:rPr>
  </w:style>
  <w:style w:type="character" w:customStyle="1" w:styleId="HEADINGChar">
    <w:name w:val="HEADING Char"/>
    <w:basedOn w:val="DefaultParagraphFont"/>
    <w:link w:val="HEADING"/>
    <w:rsid w:val="007023E4"/>
    <w:rPr>
      <w:rFonts w:ascii="Arial" w:eastAsiaTheme="majorEastAsia" w:hAnsi="Arial" w:cs="Arial"/>
      <w:b/>
      <w:bCs/>
      <w:caps/>
      <w:color w:val="FFFFFF" w:themeColor="background1"/>
      <w:sz w:val="22"/>
      <w:szCs w:val="22"/>
      <w:shd w:val="clear" w:color="auto" w:fill="0070C0"/>
      <w:lang w:eastAsia="en-US"/>
    </w:rPr>
  </w:style>
  <w:style w:type="character" w:customStyle="1" w:styleId="Heading1Char">
    <w:name w:val="Heading 1 Char"/>
    <w:basedOn w:val="DefaultParagraphFont"/>
    <w:link w:val="Heading1"/>
    <w:rsid w:val="007023E4"/>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semiHidden/>
    <w:unhideWhenUsed/>
    <w:rsid w:val="00555737"/>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555737"/>
    <w:rPr>
      <w:b/>
      <w:bCs/>
    </w:rPr>
  </w:style>
  <w:style w:type="character" w:styleId="Hyperlink">
    <w:name w:val="Hyperlink"/>
    <w:basedOn w:val="DefaultParagraphFont"/>
    <w:uiPriority w:val="99"/>
    <w:semiHidden/>
    <w:unhideWhenUsed/>
    <w:rsid w:val="00555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15629">
      <w:bodyDiv w:val="1"/>
      <w:marLeft w:val="0"/>
      <w:marRight w:val="0"/>
      <w:marTop w:val="0"/>
      <w:marBottom w:val="0"/>
      <w:divBdr>
        <w:top w:val="none" w:sz="0" w:space="0" w:color="auto"/>
        <w:left w:val="none" w:sz="0" w:space="0" w:color="auto"/>
        <w:bottom w:val="none" w:sz="0" w:space="0" w:color="auto"/>
        <w:right w:val="none" w:sz="0" w:space="0" w:color="auto"/>
      </w:divBdr>
    </w:div>
    <w:div w:id="1177420763">
      <w:bodyDiv w:val="1"/>
      <w:marLeft w:val="0"/>
      <w:marRight w:val="0"/>
      <w:marTop w:val="0"/>
      <w:marBottom w:val="0"/>
      <w:divBdr>
        <w:top w:val="none" w:sz="0" w:space="0" w:color="auto"/>
        <w:left w:val="none" w:sz="0" w:space="0" w:color="auto"/>
        <w:bottom w:val="none" w:sz="0" w:space="0" w:color="auto"/>
        <w:right w:val="none" w:sz="0" w:space="0" w:color="auto"/>
      </w:divBdr>
    </w:div>
    <w:div w:id="1488547719">
      <w:bodyDiv w:val="1"/>
      <w:marLeft w:val="0"/>
      <w:marRight w:val="0"/>
      <w:marTop w:val="0"/>
      <w:marBottom w:val="0"/>
      <w:divBdr>
        <w:top w:val="none" w:sz="0" w:space="0" w:color="auto"/>
        <w:left w:val="none" w:sz="0" w:space="0" w:color="auto"/>
        <w:bottom w:val="none" w:sz="0" w:space="0" w:color="auto"/>
        <w:right w:val="none" w:sz="0" w:space="0" w:color="auto"/>
      </w:divBdr>
    </w:div>
    <w:div w:id="18245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sheeppress.co.uk/product-category/needs-difficulty/narrative-language-skills/?srsltid=AfmBOooZs7HZmBz8zUS5XnkFsX3wSZcEnDq7n86GT87Y2XvxMLdmkqR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twinkl.co.uk/search?q=narrative+retell&amp;c=244&amp;r=parent&amp;fco=0" TargetMode="External"/><Relationship Id="rId4" Type="http://schemas.openxmlformats.org/officeDocument/2006/relationships/settings" Target="settings.xml"/><Relationship Id="rId9" Type="http://schemas.openxmlformats.org/officeDocument/2006/relationships/hyperlink" Target="https://www.blacksheeppress.co.uk/product/secondary-talk-narrative-ks3-4-2/"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1B84-4E41-418E-AAF9-D662A74CE620}">
  <ds:schemaRefs>
    <ds:schemaRef ds:uri="http://schemas.openxmlformats.org/officeDocument/2006/bibliography"/>
  </ds:schemaRefs>
</ds:datastoreItem>
</file>

<file path=docMetadata/LabelInfo.xml><?xml version="1.0" encoding="utf-8"?>
<clbl:labelList xmlns:clbl="http://schemas.microsoft.com/office/2020/mipLabelMetadata">
  <clbl:label id="{a78311db-6544-4e6d-bf0e-1e32ecccc9bc}" enabled="1" method="Standard" siteId="{3a4e48d5-2a9d-45aa-8001-70f6a8186d0e}"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3566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Nottshc</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helen.hegarty2</dc:creator>
  <cp:lastModifiedBy>Claire Edis</cp:lastModifiedBy>
  <cp:revision>3</cp:revision>
  <cp:lastPrinted>2019-01-17T10:18:00Z</cp:lastPrinted>
  <dcterms:created xsi:type="dcterms:W3CDTF">2026-03-06T13:19:00Z</dcterms:created>
  <dcterms:modified xsi:type="dcterms:W3CDTF">2026-03-06T13:20:00Z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#317100,10,Calibri</vt:lpwstr>
  </property>
  <property fmtid="{D5CDD505-2E9C-101B-9397-08002B2CF9AE}" pid="4" name="ClassificationContentMarkingFooterText">
    <vt:lpwstr>Unclassified</vt:lpwstr>
  </property>
  <property fmtid="{D5CDD505-2E9C-101B-9397-08002B2CF9AE}" pid="5" name="MSIP_Label_a78311db-6544-4e6d-bf0e-1e32ecccc9bc_Enabled">
    <vt:lpwstr>true</vt:lpwstr>
  </property>
  <property fmtid="{D5CDD505-2E9C-101B-9397-08002B2CF9AE}" pid="6" name="MSIP_Label_a78311db-6544-4e6d-bf0e-1e32ecccc9bc_SetDate">
    <vt:lpwstr>2021-01-13T16:16:30Z</vt:lpwstr>
  </property>
  <property fmtid="{D5CDD505-2E9C-101B-9397-08002B2CF9AE}" pid="7" name="MSIP_Label_a78311db-6544-4e6d-bf0e-1e32ecccc9bc_Method">
    <vt:lpwstr>Standard</vt:lpwstr>
  </property>
  <property fmtid="{D5CDD505-2E9C-101B-9397-08002B2CF9AE}" pid="8" name="MSIP_Label_a78311db-6544-4e6d-bf0e-1e32ecccc9bc_Name">
    <vt:lpwstr>Unclassified</vt:lpwstr>
  </property>
  <property fmtid="{D5CDD505-2E9C-101B-9397-08002B2CF9AE}" pid="9" name="MSIP_Label_a78311db-6544-4e6d-bf0e-1e32ecccc9bc_SiteId">
    <vt:lpwstr>3a4e48d5-2a9d-45aa-8001-70f6a8186d0e</vt:lpwstr>
  </property>
  <property fmtid="{D5CDD505-2E9C-101B-9397-08002B2CF9AE}" pid="10" name="MSIP_Label_a78311db-6544-4e6d-bf0e-1e32ecccc9bc_ActionId">
    <vt:lpwstr>38d030c6-ea9b-466e-bc0d-0000f03b35e5</vt:lpwstr>
  </property>
  <property fmtid="{D5CDD505-2E9C-101B-9397-08002B2CF9AE}" pid="11" name="MSIP_Label_a78311db-6544-4e6d-bf0e-1e32ecccc9bc_ContentBits">
    <vt:lpwstr>2</vt:lpwstr>
  </property>
</Properties>
</file>