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980" w:type="dxa"/>
        <w:tblInd w:w="118" w:type="dxa"/>
        <w:tblLook w:val="04A0" w:firstRow="1" w:lastRow="0" w:firstColumn="1" w:lastColumn="0" w:noHBand="0" w:noVBand="1"/>
      </w:tblPr>
      <w:tblGrid>
        <w:gridCol w:w="1760"/>
        <w:gridCol w:w="1700"/>
        <w:gridCol w:w="1760"/>
        <w:gridCol w:w="1760"/>
      </w:tblGrid>
      <w:tr w:rsidR="00B949AF" w:rsidTr="00E60AC8">
        <w:trPr>
          <w:trHeight w:val="420"/>
        </w:trPr>
        <w:tc>
          <w:tcPr>
            <w:tcW w:w="69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DEDED"/>
            <w:noWrap/>
            <w:vAlign w:val="bottom"/>
            <w:hideMark/>
          </w:tcPr>
          <w:p w:rsidR="00B949AF" w:rsidRDefault="008520BE" w:rsidP="00AC123B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bookmarkStart w:id="0" w:name="RANGE!A1:D58"/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Pay Scales 1 April 202</w:t>
            </w:r>
            <w:r w:rsidR="00AC123B">
              <w:rPr>
                <w:rFonts w:ascii="Calibri" w:hAnsi="Calibri" w:cs="Calibri"/>
                <w:b/>
                <w:bCs/>
                <w:sz w:val="32"/>
                <w:szCs w:val="32"/>
              </w:rPr>
              <w:t>3</w:t>
            </w:r>
            <w:r w:rsidR="00B949AF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(Schools Non-Teaching)</w:t>
            </w:r>
            <w:bookmarkEnd w:id="0"/>
          </w:p>
          <w:p w:rsidR="00AC123B" w:rsidRPr="00AC123B" w:rsidRDefault="00AC123B" w:rsidP="00DC4F40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  <w:r w:rsidRPr="00AC123B">
              <w:rPr>
                <w:rFonts w:ascii="Calibri" w:hAnsi="Calibri" w:cs="Calibri"/>
                <w:bCs/>
                <w:sz w:val="24"/>
                <w:szCs w:val="24"/>
              </w:rPr>
              <w:t xml:space="preserve">Pay award for 2023 pending – changes reflect deletion of point 1 and 1.5 for A grade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wef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1/4/23 following 2022 pay award</w:t>
            </w:r>
            <w:r w:rsidR="00DC4F40">
              <w:rPr>
                <w:rFonts w:ascii="Calibri" w:hAnsi="Calibri" w:cs="Calibri"/>
                <w:bCs/>
                <w:sz w:val="24"/>
                <w:szCs w:val="24"/>
              </w:rPr>
              <w:t>*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. </w:t>
            </w:r>
          </w:p>
        </w:tc>
      </w:tr>
      <w:tr w:rsidR="00B949AF" w:rsidTr="00E60AC8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:rsidR="00B949AF" w:rsidRDefault="00B949AF" w:rsidP="00E60AC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hideMark/>
          </w:tcPr>
          <w:p w:rsidR="00B949AF" w:rsidRDefault="00B949AF" w:rsidP="00DC4F4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949AF" w:rsidTr="00E60AC8">
        <w:trPr>
          <w:trHeight w:val="300"/>
        </w:trPr>
        <w:tc>
          <w:tcPr>
            <w:tcW w:w="6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5A5A5"/>
            <w:noWrap/>
            <w:vAlign w:val="bottom"/>
            <w:hideMark/>
          </w:tcPr>
          <w:p w:rsidR="00B949AF" w:rsidRDefault="00B949AF" w:rsidP="00DC4F4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B949AF" w:rsidTr="00E60AC8">
        <w:trPr>
          <w:trHeight w:val="45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9C9C9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Grade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Spinal Point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B949AF" w:rsidRDefault="00AC123B" w:rsidP="00E60A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April 2023</w:t>
            </w:r>
            <w:r w:rsidR="00B949AF">
              <w:rPr>
                <w:rFonts w:ascii="Calibri" w:hAnsi="Calibri" w:cs="Calibri"/>
              </w:rPr>
              <w:t xml:space="preserve"> Salary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Hourly Rate</w:t>
            </w:r>
          </w:p>
        </w:tc>
      </w:tr>
      <w:tr w:rsidR="00B949AF" w:rsidTr="00E60AC8">
        <w:trPr>
          <w:trHeight w:val="45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</w:tr>
      <w:tr w:rsidR="00B949AF" w:rsidTr="00E60AC8">
        <w:trPr>
          <w:trHeight w:val="45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</w:tr>
      <w:tr w:rsidR="00B949AF" w:rsidTr="00E60AC8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B949AF" w:rsidRDefault="00AC123B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DC4F40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AC123B" w:rsidP="00E60AC8">
            <w:pPr>
              <w:jc w:val="center"/>
              <w:rPr>
                <w:rFonts w:ascii="Calibri" w:hAnsi="Calibri" w:cs="Calibri"/>
              </w:rPr>
            </w:pPr>
            <w:r w:rsidRPr="00AC123B">
              <w:rPr>
                <w:rFonts w:ascii="Calibri" w:hAnsi="Calibri" w:cs="Calibri"/>
              </w:rPr>
              <w:t>£20,441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AC123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£10.</w:t>
            </w:r>
            <w:r w:rsidR="00AC123B">
              <w:rPr>
                <w:rFonts w:ascii="Calibri" w:hAnsi="Calibri" w:cs="Calibri"/>
              </w:rPr>
              <w:t>60</w:t>
            </w:r>
          </w:p>
        </w:tc>
      </w:tr>
      <w:tr w:rsidR="00B949AF" w:rsidTr="00E60AC8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B949AF" w:rsidRDefault="00AC123B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DC4F40">
              <w:rPr>
                <w:rFonts w:ascii="Calibri" w:hAnsi="Calibri" w:cs="Calibri"/>
                <w:color w:val="000000"/>
              </w:rPr>
              <w:t>*</w:t>
            </w:r>
            <w:bookmarkStart w:id="1" w:name="_GoBack"/>
            <w:bookmarkEnd w:id="1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AC123B" w:rsidP="00E60AC8">
            <w:pPr>
              <w:jc w:val="center"/>
              <w:rPr>
                <w:rFonts w:ascii="Calibri" w:hAnsi="Calibri" w:cs="Calibri"/>
              </w:rPr>
            </w:pPr>
            <w:r w:rsidRPr="00AC123B">
              <w:rPr>
                <w:rFonts w:ascii="Calibri" w:hAnsi="Calibri" w:cs="Calibri"/>
              </w:rPr>
              <w:t>£20,441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AC123B" w:rsidP="00AC123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£10.60</w:t>
            </w:r>
          </w:p>
        </w:tc>
      </w:tr>
      <w:tr w:rsidR="00B949AF" w:rsidTr="00E60AC8">
        <w:trPr>
          <w:trHeight w:val="45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GLPC-B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£20,441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£10.60</w:t>
            </w:r>
          </w:p>
        </w:tc>
      </w:tr>
      <w:tr w:rsidR="00B949AF" w:rsidTr="00E60AC8">
        <w:trPr>
          <w:trHeight w:val="45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</w:tr>
      <w:tr w:rsidR="00B949AF" w:rsidTr="00E60AC8">
        <w:trPr>
          <w:trHeight w:val="45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C06E3C">
              <w:rPr>
                <w:rFonts w:ascii="Calibri" w:hAnsi="Calibri" w:cs="Calibri"/>
              </w:rPr>
              <w:t>£20,812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C06E3C">
              <w:rPr>
                <w:rFonts w:ascii="Calibri" w:hAnsi="Calibri" w:cs="Calibri"/>
              </w:rPr>
              <w:t>£10.79</w:t>
            </w:r>
          </w:p>
        </w:tc>
      </w:tr>
      <w:tr w:rsidR="00B949AF" w:rsidTr="00E60AC8">
        <w:trPr>
          <w:trHeight w:val="45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</w:tr>
      <w:tr w:rsidR="00B949AF" w:rsidTr="00E60AC8">
        <w:trPr>
          <w:trHeight w:val="45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GLPC-C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C06E3C">
              <w:rPr>
                <w:rFonts w:ascii="Calibri" w:hAnsi="Calibri" w:cs="Calibri"/>
              </w:rPr>
              <w:t>£21,189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C06E3C">
              <w:rPr>
                <w:rFonts w:ascii="Calibri" w:hAnsi="Calibri" w:cs="Calibri"/>
              </w:rPr>
              <w:t>£10.98</w:t>
            </w:r>
          </w:p>
        </w:tc>
      </w:tr>
      <w:tr w:rsidR="00B949AF" w:rsidTr="00E60AC8">
        <w:trPr>
          <w:trHeight w:val="45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</w:tr>
      <w:tr w:rsidR="00B949AF" w:rsidTr="00E60AC8">
        <w:trPr>
          <w:trHeight w:val="45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C06E3C">
              <w:rPr>
                <w:rFonts w:ascii="Calibri" w:hAnsi="Calibri" w:cs="Calibri"/>
              </w:rPr>
              <w:t>£21,575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C06E3C">
              <w:rPr>
                <w:rFonts w:ascii="Calibri" w:hAnsi="Calibri" w:cs="Calibri"/>
              </w:rPr>
              <w:t>£11.18</w:t>
            </w:r>
          </w:p>
        </w:tc>
      </w:tr>
      <w:tr w:rsidR="00B949AF" w:rsidTr="00E60AC8">
        <w:trPr>
          <w:trHeight w:val="45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</w:tr>
      <w:tr w:rsidR="00B949AF" w:rsidTr="00E60AC8">
        <w:trPr>
          <w:trHeight w:val="45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</w:tr>
      <w:tr w:rsidR="00B949AF" w:rsidTr="00E60AC8">
        <w:trPr>
          <w:trHeight w:val="29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C06E3C">
              <w:rPr>
                <w:rFonts w:ascii="Calibri" w:hAnsi="Calibri" w:cs="Calibri"/>
              </w:rPr>
              <w:t>£21,968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C06E3C">
              <w:rPr>
                <w:rFonts w:ascii="Calibri" w:hAnsi="Calibri" w:cs="Calibri"/>
              </w:rPr>
              <w:t>£11.39</w:t>
            </w:r>
          </w:p>
        </w:tc>
      </w:tr>
      <w:tr w:rsidR="00B949AF" w:rsidTr="00E60AC8">
        <w:trPr>
          <w:trHeight w:val="29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C06E3C">
              <w:rPr>
                <w:rFonts w:ascii="Calibri" w:hAnsi="Calibri" w:cs="Calibri"/>
              </w:rPr>
              <w:t>£22,369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C06E3C">
              <w:rPr>
                <w:rFonts w:ascii="Calibri" w:hAnsi="Calibri" w:cs="Calibri"/>
              </w:rPr>
              <w:t>£11.59</w:t>
            </w:r>
          </w:p>
        </w:tc>
      </w:tr>
      <w:tr w:rsidR="00B949AF" w:rsidTr="00E60AC8">
        <w:trPr>
          <w:trHeight w:val="29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C06E3C">
              <w:rPr>
                <w:rFonts w:ascii="Calibri" w:hAnsi="Calibri" w:cs="Calibri"/>
              </w:rPr>
              <w:t>£22,777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6404E1">
              <w:rPr>
                <w:rFonts w:ascii="Calibri" w:hAnsi="Calibri" w:cs="Calibri"/>
              </w:rPr>
              <w:t>£11.81</w:t>
            </w:r>
          </w:p>
        </w:tc>
      </w:tr>
      <w:tr w:rsidR="00B949AF" w:rsidTr="00E60AC8">
        <w:trPr>
          <w:trHeight w:val="29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6404E1">
              <w:rPr>
                <w:rFonts w:ascii="Calibri" w:hAnsi="Calibri" w:cs="Calibri"/>
              </w:rPr>
              <w:t>£23,194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6404E1">
              <w:rPr>
                <w:rFonts w:ascii="Calibri" w:hAnsi="Calibri" w:cs="Calibri"/>
              </w:rPr>
              <w:t>£12.02</w:t>
            </w:r>
          </w:p>
        </w:tc>
      </w:tr>
      <w:tr w:rsidR="00B949AF" w:rsidTr="00E60AC8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6404E1">
              <w:rPr>
                <w:rFonts w:ascii="Calibri" w:hAnsi="Calibri" w:cs="Calibri"/>
              </w:rPr>
              <w:t>£23,620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6404E1">
              <w:rPr>
                <w:rFonts w:ascii="Calibri" w:hAnsi="Calibri" w:cs="Calibri"/>
              </w:rPr>
              <w:t>£12.24</w:t>
            </w:r>
          </w:p>
        </w:tc>
      </w:tr>
      <w:tr w:rsidR="00B949AF" w:rsidTr="00E60AC8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6404E1">
              <w:rPr>
                <w:rFonts w:ascii="Calibri" w:hAnsi="Calibri" w:cs="Calibri"/>
              </w:rPr>
              <w:t>£24,054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6404E1">
              <w:rPr>
                <w:rFonts w:ascii="Calibri" w:hAnsi="Calibri" w:cs="Calibri"/>
              </w:rPr>
              <w:t>£12.47</w:t>
            </w:r>
          </w:p>
        </w:tc>
      </w:tr>
      <w:tr w:rsidR="00B949AF" w:rsidTr="00E60AC8">
        <w:trPr>
          <w:trHeight w:val="29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6404E1">
              <w:rPr>
                <w:rFonts w:ascii="Calibri" w:hAnsi="Calibri" w:cs="Calibri"/>
              </w:rPr>
              <w:t>£24,496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6404E1">
              <w:rPr>
                <w:rFonts w:ascii="Calibri" w:hAnsi="Calibri" w:cs="Calibri"/>
              </w:rPr>
              <w:t>£12.70</w:t>
            </w:r>
          </w:p>
        </w:tc>
      </w:tr>
      <w:tr w:rsidR="00B949AF" w:rsidTr="00E60AC8">
        <w:trPr>
          <w:trHeight w:val="29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6404E1">
              <w:rPr>
                <w:rFonts w:ascii="Calibri" w:hAnsi="Calibri" w:cs="Calibri"/>
              </w:rPr>
              <w:t>£25,409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6404E1">
              <w:rPr>
                <w:rFonts w:ascii="Calibri" w:hAnsi="Calibri" w:cs="Calibri"/>
              </w:rPr>
              <w:t>£13.17</w:t>
            </w:r>
          </w:p>
        </w:tc>
      </w:tr>
      <w:tr w:rsidR="00B949AF" w:rsidTr="00E60AC8">
        <w:trPr>
          <w:trHeight w:val="29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6404E1">
              <w:rPr>
                <w:rFonts w:ascii="Calibri" w:hAnsi="Calibri" w:cs="Calibri"/>
              </w:rPr>
              <w:t>£25,878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6404E1">
              <w:rPr>
                <w:rFonts w:ascii="Calibri" w:hAnsi="Calibri" w:cs="Calibri"/>
              </w:rPr>
              <w:t>£13.41</w:t>
            </w:r>
          </w:p>
        </w:tc>
      </w:tr>
      <w:tr w:rsidR="00B949AF" w:rsidTr="00E60AC8">
        <w:trPr>
          <w:trHeight w:val="29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£26,845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£13.91</w:t>
            </w:r>
          </w:p>
        </w:tc>
      </w:tr>
      <w:tr w:rsidR="00B949AF" w:rsidTr="00E60AC8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£27,852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£14.44</w:t>
            </w:r>
          </w:p>
        </w:tc>
      </w:tr>
      <w:tr w:rsidR="00B949AF" w:rsidTr="00E60AC8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GLPC-F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£28,371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£14.71</w:t>
            </w:r>
          </w:p>
        </w:tc>
      </w:tr>
      <w:tr w:rsidR="00B949AF" w:rsidTr="00E60AC8">
        <w:trPr>
          <w:trHeight w:val="29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£28,900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£14.98</w:t>
            </w:r>
          </w:p>
        </w:tc>
      </w:tr>
      <w:tr w:rsidR="00B949AF" w:rsidTr="00E60AC8">
        <w:trPr>
          <w:trHeight w:val="29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£29,439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£15.26</w:t>
            </w:r>
          </w:p>
        </w:tc>
      </w:tr>
      <w:tr w:rsidR="00B949AF" w:rsidTr="00E60AC8">
        <w:trPr>
          <w:trHeight w:val="29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£30,151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£15.63</w:t>
            </w:r>
          </w:p>
        </w:tc>
      </w:tr>
      <w:tr w:rsidR="00B949AF" w:rsidTr="00E60AC8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£31,099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£16.12</w:t>
            </w:r>
          </w:p>
        </w:tc>
      </w:tr>
      <w:tr w:rsidR="00B949AF" w:rsidTr="00E60AC8">
        <w:trPr>
          <w:trHeight w:val="29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£32,020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£16.60</w:t>
            </w:r>
          </w:p>
        </w:tc>
      </w:tr>
      <w:tr w:rsidR="00B949AF" w:rsidTr="00E60AC8">
        <w:trPr>
          <w:trHeight w:val="29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£32,909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£17.06</w:t>
            </w:r>
          </w:p>
        </w:tc>
      </w:tr>
      <w:tr w:rsidR="00B949AF" w:rsidTr="00E60AC8">
        <w:trPr>
          <w:trHeight w:val="29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£33,820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£17.53</w:t>
            </w:r>
          </w:p>
        </w:tc>
      </w:tr>
      <w:tr w:rsidR="00B949AF" w:rsidTr="00E60AC8">
        <w:trPr>
          <w:trHeight w:val="29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£34,723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£18.00</w:t>
            </w:r>
          </w:p>
        </w:tc>
      </w:tr>
      <w:tr w:rsidR="00B949AF" w:rsidTr="00E60AC8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£35,411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£18.35</w:t>
            </w:r>
          </w:p>
        </w:tc>
      </w:tr>
      <w:tr w:rsidR="00B949AF" w:rsidTr="00E60AC8">
        <w:trPr>
          <w:trHeight w:val="29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£36,298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£18.81</w:t>
            </w:r>
          </w:p>
        </w:tc>
      </w:tr>
      <w:tr w:rsidR="00B949AF" w:rsidTr="00E60AC8">
        <w:trPr>
          <w:trHeight w:val="29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£37,261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£19.31</w:t>
            </w:r>
          </w:p>
        </w:tc>
      </w:tr>
      <w:tr w:rsidR="00B949AF" w:rsidTr="00E60AC8">
        <w:trPr>
          <w:trHeight w:val="29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£38,296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£19.85</w:t>
            </w:r>
          </w:p>
        </w:tc>
      </w:tr>
      <w:tr w:rsidR="00B949AF" w:rsidTr="00E60AC8">
        <w:trPr>
          <w:trHeight w:val="29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£39,493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£20.47</w:t>
            </w:r>
          </w:p>
        </w:tc>
      </w:tr>
      <w:tr w:rsidR="00B949AF" w:rsidTr="00E60AC8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£40,478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£20.98</w:t>
            </w:r>
          </w:p>
        </w:tc>
      </w:tr>
      <w:tr w:rsidR="00B949AF" w:rsidTr="00E60AC8">
        <w:trPr>
          <w:trHeight w:val="29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445E57">
              <w:rPr>
                <w:rFonts w:ascii="Calibri" w:hAnsi="Calibri" w:cs="Calibri"/>
              </w:rPr>
              <w:t>£41,496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313E75">
              <w:rPr>
                <w:rFonts w:ascii="Calibri" w:hAnsi="Calibri" w:cs="Calibri"/>
              </w:rPr>
              <w:t>£21.51</w:t>
            </w:r>
          </w:p>
        </w:tc>
      </w:tr>
      <w:tr w:rsidR="00B949AF" w:rsidTr="00E60AC8">
        <w:trPr>
          <w:trHeight w:val="29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313E75">
              <w:rPr>
                <w:rFonts w:ascii="Calibri" w:hAnsi="Calibri" w:cs="Calibri"/>
              </w:rPr>
              <w:t>£42,503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313E75">
              <w:rPr>
                <w:rFonts w:ascii="Calibri" w:hAnsi="Calibri" w:cs="Calibri"/>
              </w:rPr>
              <w:t>£22.03</w:t>
            </w:r>
          </w:p>
        </w:tc>
      </w:tr>
      <w:tr w:rsidR="00B949AF" w:rsidTr="00E60AC8">
        <w:trPr>
          <w:trHeight w:val="29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313E75">
              <w:rPr>
                <w:rFonts w:ascii="Calibri" w:hAnsi="Calibri" w:cs="Calibri"/>
              </w:rPr>
              <w:t>£43,516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313E75">
              <w:rPr>
                <w:rFonts w:ascii="Calibri" w:hAnsi="Calibri" w:cs="Calibri"/>
              </w:rPr>
              <w:t>£22.56</w:t>
            </w:r>
          </w:p>
        </w:tc>
      </w:tr>
      <w:tr w:rsidR="00B949AF" w:rsidTr="00E60AC8">
        <w:trPr>
          <w:trHeight w:val="29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313E75">
              <w:rPr>
                <w:rFonts w:ascii="Calibri" w:hAnsi="Calibri" w:cs="Calibri"/>
              </w:rPr>
              <w:t>£44,539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313E75">
              <w:rPr>
                <w:rFonts w:ascii="Calibri" w:hAnsi="Calibri" w:cs="Calibri"/>
              </w:rPr>
              <w:t>£23.09</w:t>
            </w:r>
          </w:p>
        </w:tc>
      </w:tr>
      <w:tr w:rsidR="00B949AF" w:rsidTr="00E60AC8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313E75">
              <w:rPr>
                <w:rFonts w:ascii="Calibri" w:hAnsi="Calibri" w:cs="Calibri"/>
              </w:rPr>
              <w:t>£45,495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313E75">
              <w:rPr>
                <w:rFonts w:ascii="Calibri" w:hAnsi="Calibri" w:cs="Calibri"/>
              </w:rPr>
              <w:t>£23.58</w:t>
            </w:r>
          </w:p>
        </w:tc>
      </w:tr>
      <w:tr w:rsidR="00B949AF" w:rsidTr="00E60AC8">
        <w:trPr>
          <w:trHeight w:val="29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GLPC-J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313E75">
              <w:rPr>
                <w:rFonts w:ascii="Calibri" w:hAnsi="Calibri" w:cs="Calibri"/>
              </w:rPr>
              <w:t>£46,549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313E75">
              <w:rPr>
                <w:rFonts w:ascii="Calibri" w:hAnsi="Calibri" w:cs="Calibri"/>
              </w:rPr>
              <w:t>£24.13</w:t>
            </w:r>
          </w:p>
        </w:tc>
      </w:tr>
      <w:tr w:rsidR="00B949AF" w:rsidTr="00E60AC8">
        <w:trPr>
          <w:trHeight w:val="29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313E75">
              <w:rPr>
                <w:rFonts w:ascii="Calibri" w:hAnsi="Calibri" w:cs="Calibri"/>
              </w:rPr>
              <w:t>£47,573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313E75">
              <w:rPr>
                <w:rFonts w:ascii="Calibri" w:hAnsi="Calibri" w:cs="Calibri"/>
              </w:rPr>
              <w:t>£24.66</w:t>
            </w:r>
          </w:p>
        </w:tc>
      </w:tr>
      <w:tr w:rsidR="00B949AF" w:rsidTr="00E60AC8">
        <w:trPr>
          <w:trHeight w:val="29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313E75">
              <w:rPr>
                <w:rFonts w:ascii="Calibri" w:hAnsi="Calibri" w:cs="Calibri"/>
              </w:rPr>
              <w:t>£48,587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313E75">
              <w:rPr>
                <w:rFonts w:ascii="Calibri" w:hAnsi="Calibri" w:cs="Calibri"/>
              </w:rPr>
              <w:t>£25.18</w:t>
            </w:r>
          </w:p>
        </w:tc>
      </w:tr>
      <w:tr w:rsidR="00B949AF" w:rsidTr="00E60AC8">
        <w:trPr>
          <w:trHeight w:val="29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313E75">
              <w:rPr>
                <w:rFonts w:ascii="Calibri" w:hAnsi="Calibri" w:cs="Calibri"/>
              </w:rPr>
              <w:t>£49,590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313E75">
              <w:rPr>
                <w:rFonts w:ascii="Calibri" w:hAnsi="Calibri" w:cs="Calibri"/>
              </w:rPr>
              <w:t>£25.70</w:t>
            </w:r>
          </w:p>
        </w:tc>
      </w:tr>
      <w:tr w:rsidR="00B949AF" w:rsidTr="00E60AC8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9AF" w:rsidRDefault="00B949AF" w:rsidP="00E60AC8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313E75">
              <w:rPr>
                <w:rFonts w:ascii="Calibri" w:hAnsi="Calibri" w:cs="Calibri"/>
              </w:rPr>
              <w:t>£50,607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B949AF" w:rsidRDefault="00B949AF" w:rsidP="00E60AC8">
            <w:pPr>
              <w:jc w:val="center"/>
              <w:rPr>
                <w:rFonts w:ascii="Calibri" w:hAnsi="Calibri" w:cs="Calibri"/>
              </w:rPr>
            </w:pPr>
            <w:r w:rsidRPr="00313E75">
              <w:rPr>
                <w:rFonts w:ascii="Calibri" w:hAnsi="Calibri" w:cs="Calibri"/>
              </w:rPr>
              <w:t>£26.23</w:t>
            </w:r>
          </w:p>
        </w:tc>
      </w:tr>
    </w:tbl>
    <w:p w:rsidR="0025031D" w:rsidRDefault="00DC4F40"/>
    <w:sectPr w:rsidR="0025031D" w:rsidSect="00B949AF">
      <w:pgSz w:w="11906" w:h="16838"/>
      <w:pgMar w:top="1440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AF"/>
    <w:rsid w:val="00567798"/>
    <w:rsid w:val="00587588"/>
    <w:rsid w:val="008520BE"/>
    <w:rsid w:val="00871908"/>
    <w:rsid w:val="00AC123B"/>
    <w:rsid w:val="00B949AF"/>
    <w:rsid w:val="00DC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57B4"/>
  <w15:chartTrackingRefBased/>
  <w15:docId w15:val="{DDE1E04A-6F18-4087-96BB-EE320993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McCrone</dc:creator>
  <cp:keywords/>
  <dc:description/>
  <cp:lastModifiedBy>Carol McCrone</cp:lastModifiedBy>
  <cp:revision>3</cp:revision>
  <dcterms:created xsi:type="dcterms:W3CDTF">2023-04-18T08:08:00Z</dcterms:created>
  <dcterms:modified xsi:type="dcterms:W3CDTF">2023-04-18T08:09:00Z</dcterms:modified>
</cp:coreProperties>
</file>