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2E6A" w14:textId="3F737A10" w:rsidR="002D71AA" w:rsidRPr="000253CE" w:rsidRDefault="00D96D59" w:rsidP="00D96D59">
      <w:pPr>
        <w:ind w:left="-851"/>
        <w:rPr>
          <w:rFonts w:ascii="Arial" w:hAnsi="Arial" w:cs="Arial"/>
          <w:b/>
          <w:bCs/>
          <w:sz w:val="28"/>
          <w:szCs w:val="28"/>
        </w:rPr>
      </w:pPr>
      <w:r w:rsidRPr="000253CE">
        <w:rPr>
          <w:rFonts w:ascii="Arial" w:hAnsi="Arial" w:cs="Arial"/>
          <w:b/>
          <w:bCs/>
          <w:sz w:val="28"/>
          <w:szCs w:val="28"/>
        </w:rPr>
        <w:t xml:space="preserve">Baseline for sequencing and narrative </w:t>
      </w:r>
      <w:r w:rsidR="00E4714F">
        <w:rPr>
          <w:rFonts w:ascii="Arial" w:hAnsi="Arial" w:cs="Arial"/>
          <w:b/>
          <w:bCs/>
          <w:sz w:val="28"/>
          <w:szCs w:val="28"/>
        </w:rPr>
        <w:t>KS2</w:t>
      </w:r>
      <w:r w:rsidRPr="000253CE">
        <w:rPr>
          <w:rFonts w:ascii="Arial" w:hAnsi="Arial" w:cs="Arial"/>
          <w:b/>
          <w:bCs/>
          <w:sz w:val="28"/>
          <w:szCs w:val="28"/>
        </w:rPr>
        <w:t xml:space="preserve"> (also supports Blank level understanding)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2269"/>
        <w:gridCol w:w="3969"/>
      </w:tblGrid>
      <w:tr w:rsidR="00D96D59" w:rsidRPr="000253CE" w14:paraId="0BC760F0" w14:textId="77777777" w:rsidTr="00D96D5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FB75" w14:textId="77777777" w:rsidR="00D96D59" w:rsidRPr="000253CE" w:rsidRDefault="00D96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3CE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949" w14:textId="77777777" w:rsidR="00D96D59" w:rsidRPr="000253CE" w:rsidRDefault="00D96D59">
            <w:pPr>
              <w:rPr>
                <w:rFonts w:ascii="Arial" w:hAnsi="Arial" w:cs="Arial"/>
              </w:rPr>
            </w:pPr>
          </w:p>
        </w:tc>
      </w:tr>
      <w:tr w:rsidR="00D96D59" w:rsidRPr="000253CE" w14:paraId="01A88CCF" w14:textId="77777777" w:rsidTr="00D96D5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7B60" w14:textId="77777777" w:rsidR="00D96D59" w:rsidRPr="000253CE" w:rsidRDefault="00D96D59">
            <w:pPr>
              <w:rPr>
                <w:rFonts w:ascii="Arial" w:hAnsi="Arial" w:cs="Arial"/>
                <w:b/>
                <w:bCs/>
              </w:rPr>
            </w:pPr>
            <w:r w:rsidRPr="000253CE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07D0" w14:textId="77777777" w:rsidR="00D96D59" w:rsidRPr="000253CE" w:rsidRDefault="00D96D59">
            <w:pPr>
              <w:rPr>
                <w:rFonts w:ascii="Arial" w:hAnsi="Arial" w:cs="Arial"/>
              </w:rPr>
            </w:pPr>
          </w:p>
        </w:tc>
      </w:tr>
      <w:tr w:rsidR="00D96D59" w:rsidRPr="000253CE" w14:paraId="49DE8758" w14:textId="77777777" w:rsidTr="00D96D5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974C" w14:textId="77777777" w:rsidR="00D96D59" w:rsidRPr="000253CE" w:rsidRDefault="00D96D59">
            <w:pPr>
              <w:rPr>
                <w:rFonts w:ascii="Arial" w:hAnsi="Arial" w:cs="Arial"/>
                <w:b/>
                <w:bCs/>
              </w:rPr>
            </w:pPr>
            <w:r w:rsidRPr="000253CE">
              <w:rPr>
                <w:rFonts w:ascii="Arial" w:hAnsi="Arial" w:cs="Arial"/>
                <w:b/>
                <w:bCs/>
              </w:rPr>
              <w:t>Date of baseline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1DFF" w14:textId="77777777" w:rsidR="00D96D59" w:rsidRPr="000253CE" w:rsidRDefault="00D96D59">
            <w:pPr>
              <w:rPr>
                <w:rFonts w:ascii="Arial" w:hAnsi="Arial" w:cs="Arial"/>
              </w:rPr>
            </w:pPr>
          </w:p>
        </w:tc>
      </w:tr>
      <w:tr w:rsidR="00D96D59" w:rsidRPr="000253CE" w14:paraId="48D7B9FD" w14:textId="77777777" w:rsidTr="00D96D5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0E49" w14:textId="77777777" w:rsidR="00D96D59" w:rsidRPr="000253CE" w:rsidRDefault="00D96D59">
            <w:pPr>
              <w:rPr>
                <w:rFonts w:ascii="Arial" w:hAnsi="Arial" w:cs="Arial"/>
                <w:b/>
                <w:bCs/>
              </w:rPr>
            </w:pPr>
            <w:r w:rsidRPr="000253CE">
              <w:rPr>
                <w:rFonts w:ascii="Arial" w:hAnsi="Arial" w:cs="Arial"/>
                <w:b/>
                <w:bCs/>
              </w:rPr>
              <w:t>Re test date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061F" w14:textId="77777777" w:rsidR="00D96D59" w:rsidRPr="000253CE" w:rsidRDefault="00D96D59">
            <w:pPr>
              <w:rPr>
                <w:rFonts w:ascii="Arial" w:hAnsi="Arial" w:cs="Arial"/>
              </w:rPr>
            </w:pPr>
          </w:p>
        </w:tc>
      </w:tr>
    </w:tbl>
    <w:p w14:paraId="16BB55D9" w14:textId="77777777" w:rsidR="00D96D59" w:rsidRPr="000253CE" w:rsidRDefault="00D96D59" w:rsidP="00D96D59">
      <w:pPr>
        <w:ind w:left="-851"/>
        <w:rPr>
          <w:rFonts w:ascii="Arial" w:hAnsi="Arial" w:cs="Arial"/>
        </w:rPr>
      </w:pPr>
    </w:p>
    <w:p w14:paraId="7F6B43B5" w14:textId="77777777" w:rsidR="00E4714F" w:rsidRDefault="00E4714F" w:rsidP="00E4714F">
      <w:pPr>
        <w:pStyle w:val="NoSpacing"/>
        <w:ind w:left="-851"/>
        <w:rPr>
          <w:rFonts w:ascii="Arial" w:hAnsi="Arial" w:cs="Arial"/>
          <w:color w:val="FF0000"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Narrative and Verbal Reasoning </w:t>
      </w:r>
    </w:p>
    <w:p w14:paraId="51118079" w14:textId="77777777" w:rsidR="00E4714F" w:rsidRDefault="00E4714F" w:rsidP="00E4714F">
      <w:pPr>
        <w:pStyle w:val="NoSpacing"/>
        <w:ind w:left="-851"/>
        <w:rPr>
          <w:rFonts w:ascii="Arial" w:hAnsi="Arial" w:cs="Arial"/>
          <w:sz w:val="2"/>
          <w:szCs w:val="2"/>
          <w:u w:val="single"/>
        </w:rPr>
      </w:pPr>
    </w:p>
    <w:p w14:paraId="277A7667" w14:textId="77777777" w:rsidR="00E4714F" w:rsidRDefault="00E4714F" w:rsidP="00E4714F">
      <w:pPr>
        <w:pStyle w:val="NoSpacing"/>
        <w:ind w:left="-851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Sequencing Pictures </w:t>
      </w:r>
    </w:p>
    <w:p w14:paraId="201D1C18" w14:textId="77777777" w:rsidR="00E4714F" w:rsidRDefault="00E4714F" w:rsidP="00E4714F">
      <w:pPr>
        <w:pStyle w:val="NoSpacing"/>
        <w:ind w:left="-851"/>
        <w:rPr>
          <w:rFonts w:ascii="Arial" w:hAnsi="Arial" w:cs="Arial"/>
          <w:i/>
          <w:iCs/>
          <w:color w:val="156082" w:themeColor="accent1"/>
          <w:sz w:val="24"/>
        </w:rPr>
      </w:pPr>
      <w:r>
        <w:rPr>
          <w:rFonts w:ascii="Arial" w:hAnsi="Arial" w:cs="Arial"/>
          <w:i/>
          <w:iCs/>
          <w:color w:val="156082" w:themeColor="accent1"/>
          <w:sz w:val="24"/>
        </w:rPr>
        <w:t xml:space="preserve">Ask the child to put the pictures in the right order and to tell you the story. You can record the child talking and write it afterwards.  </w:t>
      </w:r>
    </w:p>
    <w:p w14:paraId="17CB93EC" w14:textId="77777777" w:rsidR="00E4714F" w:rsidRDefault="00E4714F" w:rsidP="00E4714F">
      <w:pPr>
        <w:pStyle w:val="NoSpacing"/>
        <w:ind w:left="-851"/>
        <w:rPr>
          <w:rFonts w:ascii="Arial" w:hAnsi="Arial" w:cs="Arial"/>
          <w:i/>
          <w:iCs/>
          <w:color w:val="196B24" w:themeColor="accent3"/>
          <w:sz w:val="24"/>
        </w:rPr>
      </w:pPr>
      <w:r>
        <w:rPr>
          <w:rFonts w:ascii="Arial" w:hAnsi="Arial" w:cs="Arial"/>
          <w:i/>
          <w:iCs/>
          <w:color w:val="196B24" w:themeColor="accent3"/>
          <w:sz w:val="24"/>
        </w:rPr>
        <w:t xml:space="preserve">Resources: Pictures page 4. </w:t>
      </w:r>
    </w:p>
    <w:p w14:paraId="77F677FB" w14:textId="77777777" w:rsidR="00E4714F" w:rsidRDefault="00E4714F" w:rsidP="00E4714F">
      <w:pPr>
        <w:pStyle w:val="NoSpacing"/>
        <w:ind w:left="-851"/>
        <w:rPr>
          <w:rFonts w:ascii="Arial" w:hAnsi="Arial" w:cs="Arial"/>
          <w:i/>
          <w:iCs/>
          <w:color w:val="196B24" w:themeColor="accent3"/>
          <w:sz w:val="12"/>
          <w:szCs w:val="10"/>
        </w:rPr>
      </w:pPr>
    </w:p>
    <w:p w14:paraId="4565E1AD" w14:textId="77777777" w:rsidR="00E4714F" w:rsidRDefault="00EB20F2" w:rsidP="00E4714F">
      <w:pPr>
        <w:pStyle w:val="NoSpacing"/>
        <w:ind w:left="-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51290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14F">
            <w:rPr>
              <w:rFonts w:ascii="MS Gothic" w:eastAsia="MS Gothic" w:hAnsi="MS Gothic" w:cs="Arial" w:hint="eastAsia"/>
              <w:sz w:val="24"/>
              <w:lang w:val="en-US"/>
            </w:rPr>
            <w:t>☐</w:t>
          </w:r>
        </w:sdtContent>
      </w:sdt>
      <w:r w:rsidR="00E4714F">
        <w:rPr>
          <w:rFonts w:ascii="Arial" w:hAnsi="Arial" w:cs="Arial"/>
          <w:sz w:val="24"/>
        </w:rPr>
        <w:t xml:space="preserve"> Sequenced independently  </w:t>
      </w:r>
      <w:r w:rsidR="00E4714F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48700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14F">
            <w:rPr>
              <w:rFonts w:ascii="MS Gothic" w:eastAsia="MS Gothic" w:hAnsi="MS Gothic" w:cs="Arial" w:hint="eastAsia"/>
              <w:sz w:val="24"/>
              <w:lang w:val="en-US"/>
            </w:rPr>
            <w:t>☐</w:t>
          </w:r>
        </w:sdtContent>
      </w:sdt>
      <w:r w:rsidR="00E4714F">
        <w:rPr>
          <w:rFonts w:ascii="Arial" w:hAnsi="Arial" w:cs="Arial"/>
          <w:sz w:val="24"/>
        </w:rPr>
        <w:t xml:space="preserve"> Sequenced with support </w:t>
      </w:r>
      <w:r w:rsidR="00E4714F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88243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14F">
            <w:rPr>
              <w:rFonts w:ascii="MS Gothic" w:eastAsia="MS Gothic" w:hAnsi="MS Gothic" w:cs="Arial" w:hint="eastAsia"/>
              <w:sz w:val="24"/>
              <w:lang w:val="en-US"/>
            </w:rPr>
            <w:t>☐</w:t>
          </w:r>
        </w:sdtContent>
      </w:sdt>
      <w:r w:rsidR="00E4714F">
        <w:rPr>
          <w:rFonts w:ascii="Arial" w:hAnsi="Arial" w:cs="Arial"/>
          <w:sz w:val="24"/>
        </w:rPr>
        <w:t xml:space="preserve"> Unable to sequence </w:t>
      </w:r>
    </w:p>
    <w:p w14:paraId="708F8FAC" w14:textId="77777777" w:rsidR="00E4714F" w:rsidRDefault="00E4714F" w:rsidP="00E4714F">
      <w:pPr>
        <w:pStyle w:val="NoSpacing"/>
        <w:rPr>
          <w:rFonts w:ascii="Arial" w:hAnsi="Arial" w:cs="Arial"/>
          <w:sz w:val="12"/>
          <w:szCs w:val="10"/>
          <w:u w:val="single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9872"/>
      </w:tblGrid>
      <w:tr w:rsidR="00E4714F" w14:paraId="63AB209D" w14:textId="77777777" w:rsidTr="00E4714F">
        <w:trPr>
          <w:trHeight w:val="212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3EB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Accident </w:t>
            </w:r>
          </w:p>
          <w:p w14:paraId="470E10B8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01A42E3A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128E1036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F109060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97FB762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E4714F" w14:paraId="45F25271" w14:textId="77777777" w:rsidTr="00E4714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419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do you think the boy feels? Why? </w:t>
            </w:r>
          </w:p>
          <w:p w14:paraId="561CFD7C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3135660C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898B8B1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E4714F" w14:paraId="10821AA6" w14:textId="77777777" w:rsidTr="00E4714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15A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do you think the driver feels? Why? </w:t>
            </w:r>
          </w:p>
          <w:p w14:paraId="5DDC64C3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B126B79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3CB1EA9B" w14:textId="77777777" w:rsidR="00E4714F" w:rsidRDefault="00E4714F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6A44F9B7" w14:textId="77777777" w:rsidR="00E4714F" w:rsidRDefault="00E4714F" w:rsidP="00E4714F">
      <w:pPr>
        <w:pStyle w:val="NoSpacing"/>
        <w:ind w:left="-851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Explaining a Sequence Without Visuals </w:t>
      </w:r>
    </w:p>
    <w:p w14:paraId="732CD026" w14:textId="77777777" w:rsidR="00E4714F" w:rsidRDefault="00E4714F" w:rsidP="00E4714F">
      <w:pPr>
        <w:pStyle w:val="NoSpacing"/>
        <w:ind w:left="-851" w:right="261"/>
        <w:rPr>
          <w:rFonts w:ascii="Arial" w:hAnsi="Arial" w:cs="Arial"/>
          <w:i/>
          <w:iCs/>
          <w:color w:val="156082" w:themeColor="accent1"/>
          <w:sz w:val="24"/>
        </w:rPr>
      </w:pPr>
      <w:r>
        <w:rPr>
          <w:rFonts w:ascii="Arial" w:hAnsi="Arial" w:cs="Arial"/>
          <w:i/>
          <w:iCs/>
          <w:color w:val="156082" w:themeColor="accent1"/>
          <w:sz w:val="24"/>
        </w:rPr>
        <w:t xml:space="preserve">Ask the child to tell you how to do something e.g. make a cup of tea, make a sandwich. You can record the child talking and write it afterwards. </w:t>
      </w:r>
    </w:p>
    <w:p w14:paraId="193A2683" w14:textId="77777777" w:rsidR="00E4714F" w:rsidRDefault="00E4714F" w:rsidP="00E4714F">
      <w:pPr>
        <w:pStyle w:val="NoSpacing"/>
        <w:ind w:left="-851"/>
        <w:rPr>
          <w:rFonts w:ascii="Arial" w:hAnsi="Arial" w:cs="Arial"/>
          <w:i/>
          <w:iCs/>
          <w:color w:val="196B24" w:themeColor="accent3"/>
          <w:sz w:val="24"/>
        </w:rPr>
      </w:pPr>
      <w:r>
        <w:rPr>
          <w:rFonts w:ascii="Arial" w:hAnsi="Arial" w:cs="Arial"/>
          <w:i/>
          <w:iCs/>
          <w:color w:val="196B24" w:themeColor="accent3"/>
          <w:sz w:val="24"/>
        </w:rPr>
        <w:t xml:space="preserve">Resources: None </w:t>
      </w:r>
    </w:p>
    <w:p w14:paraId="66E427DC" w14:textId="77777777" w:rsidR="00E4714F" w:rsidRDefault="00E4714F" w:rsidP="00E4714F">
      <w:pPr>
        <w:pStyle w:val="NoSpacing"/>
        <w:ind w:left="-993"/>
        <w:rPr>
          <w:rFonts w:ascii="Arial" w:hAnsi="Arial" w:cs="Arial"/>
          <w:i/>
          <w:iCs/>
          <w:color w:val="196B24" w:themeColor="accent3"/>
          <w:sz w:val="12"/>
          <w:szCs w:val="12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9872"/>
      </w:tblGrid>
      <w:tr w:rsidR="00E4714F" w14:paraId="636D105A" w14:textId="77777777" w:rsidTr="00E4714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C92" w14:textId="77777777" w:rsidR="00E4714F" w:rsidRDefault="00E4714F">
            <w:pPr>
              <w:pStyle w:val="NoSpacing"/>
              <w:rPr>
                <w:rFonts w:ascii="Arial" w:hAnsi="Arial" w:cs="Arial"/>
                <w:i/>
                <w:iCs/>
                <w:color w:val="156082" w:themeColor="accent1"/>
                <w:sz w:val="24"/>
              </w:rPr>
            </w:pPr>
          </w:p>
          <w:p w14:paraId="1D211B3A" w14:textId="77777777" w:rsidR="00E4714F" w:rsidRDefault="00E4714F">
            <w:pPr>
              <w:pStyle w:val="NoSpacing"/>
              <w:rPr>
                <w:rFonts w:ascii="Arial" w:hAnsi="Arial" w:cs="Arial"/>
                <w:i/>
                <w:iCs/>
                <w:color w:val="156082" w:themeColor="accent1"/>
                <w:sz w:val="24"/>
              </w:rPr>
            </w:pPr>
          </w:p>
          <w:p w14:paraId="1A1E3FE9" w14:textId="77777777" w:rsidR="00E4714F" w:rsidRDefault="00E4714F">
            <w:pPr>
              <w:pStyle w:val="NoSpacing"/>
              <w:rPr>
                <w:rFonts w:ascii="Arial" w:hAnsi="Arial" w:cs="Arial"/>
                <w:i/>
                <w:iCs/>
                <w:color w:val="156082" w:themeColor="accent1"/>
                <w:sz w:val="24"/>
              </w:rPr>
            </w:pPr>
          </w:p>
          <w:p w14:paraId="15869E32" w14:textId="77777777" w:rsidR="00E4714F" w:rsidRDefault="00E4714F">
            <w:pPr>
              <w:pStyle w:val="NoSpacing"/>
              <w:rPr>
                <w:rFonts w:ascii="Arial" w:hAnsi="Arial" w:cs="Arial"/>
                <w:i/>
                <w:iCs/>
                <w:color w:val="156082" w:themeColor="accent1"/>
                <w:sz w:val="24"/>
              </w:rPr>
            </w:pPr>
          </w:p>
          <w:p w14:paraId="686FA1C1" w14:textId="77777777" w:rsidR="00E4714F" w:rsidRDefault="00E4714F">
            <w:pPr>
              <w:pStyle w:val="NoSpacing"/>
              <w:rPr>
                <w:rFonts w:ascii="Arial" w:hAnsi="Arial" w:cs="Arial"/>
                <w:i/>
                <w:iCs/>
                <w:color w:val="156082" w:themeColor="accent1"/>
                <w:sz w:val="24"/>
              </w:rPr>
            </w:pPr>
          </w:p>
          <w:p w14:paraId="1D9D4ECB" w14:textId="77777777" w:rsidR="00E4714F" w:rsidRDefault="00E4714F">
            <w:pPr>
              <w:pStyle w:val="NoSpacing"/>
              <w:rPr>
                <w:rFonts w:ascii="Arial" w:hAnsi="Arial" w:cs="Arial"/>
                <w:i/>
                <w:iCs/>
                <w:color w:val="156082" w:themeColor="accent1"/>
                <w:sz w:val="24"/>
              </w:rPr>
            </w:pPr>
          </w:p>
          <w:p w14:paraId="36E487E1" w14:textId="77777777" w:rsidR="00E4714F" w:rsidRDefault="00E4714F">
            <w:pPr>
              <w:pStyle w:val="NoSpacing"/>
              <w:rPr>
                <w:rFonts w:ascii="Arial" w:hAnsi="Arial" w:cs="Arial"/>
                <w:i/>
                <w:iCs/>
                <w:color w:val="156082" w:themeColor="accent1"/>
                <w:sz w:val="24"/>
              </w:rPr>
            </w:pPr>
          </w:p>
          <w:p w14:paraId="783D9D2C" w14:textId="77777777" w:rsidR="00E4714F" w:rsidRDefault="00E4714F">
            <w:pPr>
              <w:pStyle w:val="NoSpacing"/>
              <w:rPr>
                <w:rFonts w:ascii="Arial" w:hAnsi="Arial" w:cs="Arial"/>
                <w:i/>
                <w:iCs/>
                <w:color w:val="156082" w:themeColor="accent1"/>
                <w:sz w:val="24"/>
              </w:rPr>
            </w:pPr>
          </w:p>
          <w:p w14:paraId="6EC3AA66" w14:textId="77777777" w:rsidR="00E4714F" w:rsidRDefault="00E4714F">
            <w:pPr>
              <w:pStyle w:val="NoSpacing"/>
              <w:rPr>
                <w:rFonts w:ascii="Arial" w:hAnsi="Arial" w:cs="Arial"/>
                <w:i/>
                <w:iCs/>
                <w:color w:val="156082" w:themeColor="accent1"/>
                <w:sz w:val="24"/>
              </w:rPr>
            </w:pPr>
          </w:p>
        </w:tc>
      </w:tr>
    </w:tbl>
    <w:p w14:paraId="6A192BED" w14:textId="77777777" w:rsidR="00E4714F" w:rsidRDefault="00E4714F" w:rsidP="00E4714F">
      <w:pPr>
        <w:pStyle w:val="NoSpacing"/>
        <w:ind w:left="-993"/>
        <w:rPr>
          <w:rFonts w:ascii="Arial" w:hAnsi="Arial" w:cs="Arial"/>
          <w:i/>
          <w:iCs/>
          <w:color w:val="156082" w:themeColor="accent1"/>
          <w:sz w:val="24"/>
        </w:rPr>
      </w:pPr>
    </w:p>
    <w:p w14:paraId="446D2932" w14:textId="7835766D" w:rsidR="00D96D59" w:rsidRDefault="00D96D59" w:rsidP="00D96D59">
      <w:pPr>
        <w:ind w:left="-993"/>
        <w:rPr>
          <w:rFonts w:ascii="Arial" w:hAnsi="Arial" w:cs="Arial"/>
        </w:rPr>
      </w:pPr>
    </w:p>
    <w:p w14:paraId="283A761D" w14:textId="77777777" w:rsidR="00E4714F" w:rsidRDefault="00E4714F" w:rsidP="00D96D59">
      <w:pPr>
        <w:ind w:left="-993"/>
        <w:rPr>
          <w:rFonts w:ascii="Arial" w:hAnsi="Arial" w:cs="Arial"/>
        </w:rPr>
      </w:pPr>
    </w:p>
    <w:p w14:paraId="469A26BF" w14:textId="77777777" w:rsidR="00E4714F" w:rsidRDefault="00E4714F" w:rsidP="00D96D59">
      <w:pPr>
        <w:ind w:left="-993"/>
        <w:rPr>
          <w:rFonts w:ascii="Arial" w:hAnsi="Arial" w:cs="Arial"/>
        </w:rPr>
      </w:pPr>
    </w:p>
    <w:p w14:paraId="37213A07" w14:textId="77777777" w:rsidR="00E4714F" w:rsidRDefault="00E4714F" w:rsidP="00D96D59">
      <w:pPr>
        <w:ind w:left="-993"/>
        <w:rPr>
          <w:rFonts w:ascii="Arial" w:hAnsi="Arial" w:cs="Arial"/>
        </w:rPr>
      </w:pPr>
    </w:p>
    <w:p w14:paraId="17512C79" w14:textId="78FA2D76" w:rsidR="00E4714F" w:rsidRPr="000253CE" w:rsidRDefault="00E4714F" w:rsidP="00D96D59">
      <w:pPr>
        <w:ind w:left="-993"/>
        <w:rPr>
          <w:rFonts w:ascii="Arial" w:hAnsi="Arial" w:cs="Arial"/>
        </w:rPr>
      </w:pPr>
      <w:r w:rsidRPr="00E4714F">
        <w:rPr>
          <w:rFonts w:ascii="Arial" w:hAnsi="Arial" w:cs="Arial"/>
          <w:noProof/>
        </w:rPr>
        <w:drawing>
          <wp:inline distT="0" distB="0" distL="0" distR="0" wp14:anchorId="30AF1123" wp14:editId="4BCAE226">
            <wp:extent cx="7015193" cy="4597400"/>
            <wp:effectExtent l="0" t="0" r="0" b="0"/>
            <wp:docPr id="1928536286" name="Picture 1" descr="A collage of images of a person and a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36286" name="Picture 1" descr="A collage of images of a person and a car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0942" cy="46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14F" w:rsidRPr="00025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59"/>
    <w:rsid w:val="00021F05"/>
    <w:rsid w:val="000253CE"/>
    <w:rsid w:val="000B0D1C"/>
    <w:rsid w:val="002D71AA"/>
    <w:rsid w:val="00421BF5"/>
    <w:rsid w:val="006403F8"/>
    <w:rsid w:val="00D96D59"/>
    <w:rsid w:val="00E4714F"/>
    <w:rsid w:val="00E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7C3F"/>
  <w15:chartTrackingRefBased/>
  <w15:docId w15:val="{FF24CA40-CAD5-4744-9E9B-BE1231A5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D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96D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6D5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577</Characters>
  <Application>Microsoft Office Word</Application>
  <DocSecurity>4</DocSecurity>
  <Lines>54</Lines>
  <Paragraphs>16</Paragraphs>
  <ScaleCrop>false</ScaleCrop>
  <Company>Nottinghamshire Healthcare NHS Foundation Trust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Hegarty</dc:creator>
  <cp:keywords/>
  <dc:description/>
  <cp:lastModifiedBy>Claire Edis</cp:lastModifiedBy>
  <cp:revision>2</cp:revision>
  <dcterms:created xsi:type="dcterms:W3CDTF">2026-03-04T14:37:00Z</dcterms:created>
  <dcterms:modified xsi:type="dcterms:W3CDTF">2026-03-04T14:37:00Z</dcterms:modified>
</cp:coreProperties>
</file>